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64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FA5">
        <w:rPr>
          <w:rFonts w:ascii="Times New Roman" w:hAnsi="Times New Roman" w:cs="Times New Roman"/>
          <w:sz w:val="28"/>
          <w:szCs w:val="28"/>
        </w:rPr>
        <w:t>МБДОУ Ойховский детский сад № 3 «Колокольчик»</w:t>
      </w:r>
    </w:p>
    <w:p w:rsidR="00D80FA5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FA5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FA5" w:rsidRDefault="00D80FA5" w:rsidP="00ED16C3">
      <w:pPr>
        <w:rPr>
          <w:rFonts w:ascii="Times New Roman" w:hAnsi="Times New Roman" w:cs="Times New Roman"/>
          <w:sz w:val="28"/>
          <w:szCs w:val="28"/>
        </w:rPr>
      </w:pPr>
    </w:p>
    <w:p w:rsidR="00D80FA5" w:rsidRPr="00D80FA5" w:rsidRDefault="00D80FA5" w:rsidP="00ED16C3">
      <w:pPr>
        <w:rPr>
          <w:rFonts w:ascii="Times New Roman" w:hAnsi="Times New Roman" w:cs="Times New Roman"/>
          <w:sz w:val="28"/>
          <w:szCs w:val="28"/>
        </w:rPr>
      </w:pPr>
    </w:p>
    <w:p w:rsidR="00010B0C" w:rsidRDefault="004362C0" w:rsidP="00D80F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16C3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D80FA5" w:rsidRPr="00ED16C3" w:rsidRDefault="004362C0" w:rsidP="00D80F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16C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80FA5" w:rsidRPr="00ED16C3">
        <w:rPr>
          <w:rFonts w:ascii="Times New Roman" w:hAnsi="Times New Roman" w:cs="Times New Roman"/>
          <w:b/>
          <w:sz w:val="40"/>
          <w:szCs w:val="40"/>
        </w:rPr>
        <w:t>предметно-</w:t>
      </w:r>
      <w:r w:rsidRPr="00ED16C3">
        <w:rPr>
          <w:rFonts w:ascii="Times New Roman" w:hAnsi="Times New Roman" w:cs="Times New Roman"/>
          <w:b/>
          <w:sz w:val="40"/>
          <w:szCs w:val="40"/>
        </w:rPr>
        <w:t xml:space="preserve">пространственной </w:t>
      </w:r>
      <w:r w:rsidR="00D80FA5" w:rsidRPr="00ED16C3">
        <w:rPr>
          <w:rFonts w:ascii="Times New Roman" w:hAnsi="Times New Roman" w:cs="Times New Roman"/>
          <w:b/>
          <w:sz w:val="40"/>
          <w:szCs w:val="40"/>
        </w:rPr>
        <w:t>развивающей среды</w:t>
      </w:r>
      <w:r w:rsidRPr="00ED16C3">
        <w:rPr>
          <w:rFonts w:ascii="Times New Roman" w:hAnsi="Times New Roman" w:cs="Times New Roman"/>
          <w:b/>
          <w:sz w:val="40"/>
          <w:szCs w:val="40"/>
        </w:rPr>
        <w:t xml:space="preserve"> средней группы</w:t>
      </w:r>
      <w:r w:rsidR="0065507F" w:rsidRPr="00ED16C3">
        <w:rPr>
          <w:rFonts w:ascii="Times New Roman" w:hAnsi="Times New Roman" w:cs="Times New Roman"/>
          <w:b/>
          <w:sz w:val="40"/>
          <w:szCs w:val="40"/>
        </w:rPr>
        <w:t xml:space="preserve"> «Ромашка»</w:t>
      </w:r>
    </w:p>
    <w:p w:rsidR="00D80FA5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FA5" w:rsidRDefault="00ED16C3" w:rsidP="00D80F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1925" cy="2781123"/>
            <wp:effectExtent l="0" t="0" r="0" b="635"/>
            <wp:docPr id="5" name="Рисунок 5" descr="Клипарт ромашка (51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ипарт ромашка (51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12" cy="27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B1">
        <w:rPr>
          <w:noProof/>
          <w:lang w:eastAsia="ru-RU"/>
        </w:rPr>
      </w:r>
      <w:r w:rsidR="00F824B1">
        <w:rPr>
          <w:noProof/>
          <w:lang w:eastAsia="ru-RU"/>
        </w:rPr>
        <w:pict>
          <v:rect id="Прямоугольник 4" o:spid="_x0000_s1029" alt="⬇ Скачать картинки Ромашка, стоковые фото Ромашка в хорошем качестве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ED16C3" w:rsidRDefault="00F824B1" w:rsidP="00ED16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" o:spid="_x0000_s1028" alt="⬇ Скачать картинки Ромашка, стоковые фото Ромашка в хорошем качестве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2" o:spid="_x0000_s1027" alt="⬇ Скачать картинки Ромашка, стоковые фото Ромашка в хорошем качестве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" o:spid="_x0000_s1026" alt="⬇ Скачать картинки Ромашка, стоковые фото Ромашка в хорошем качестве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53738A" w:rsidRDefault="0053738A" w:rsidP="00ED16C3">
      <w:pPr>
        <w:rPr>
          <w:rFonts w:ascii="Times New Roman" w:hAnsi="Times New Roman" w:cs="Times New Roman"/>
          <w:sz w:val="28"/>
          <w:szCs w:val="28"/>
        </w:rPr>
      </w:pPr>
    </w:p>
    <w:p w:rsidR="00010B0C" w:rsidRDefault="00010B0C" w:rsidP="00ED16C3">
      <w:pPr>
        <w:rPr>
          <w:rFonts w:ascii="Times New Roman" w:hAnsi="Times New Roman" w:cs="Times New Roman"/>
          <w:sz w:val="28"/>
          <w:szCs w:val="28"/>
        </w:rPr>
      </w:pPr>
    </w:p>
    <w:p w:rsidR="00010B0C" w:rsidRDefault="00010B0C" w:rsidP="00ED16C3">
      <w:pPr>
        <w:rPr>
          <w:rFonts w:ascii="Times New Roman" w:hAnsi="Times New Roman" w:cs="Times New Roman"/>
          <w:sz w:val="28"/>
          <w:szCs w:val="28"/>
        </w:rPr>
      </w:pPr>
    </w:p>
    <w:p w:rsidR="00ED16C3" w:rsidRDefault="00ED16C3" w:rsidP="00ED16C3">
      <w:pPr>
        <w:rPr>
          <w:rFonts w:ascii="Times New Roman" w:hAnsi="Times New Roman" w:cs="Times New Roman"/>
          <w:sz w:val="28"/>
          <w:szCs w:val="28"/>
        </w:rPr>
      </w:pPr>
    </w:p>
    <w:p w:rsidR="0030055E" w:rsidRDefault="0030055E" w:rsidP="00EC254C">
      <w:pPr>
        <w:rPr>
          <w:rFonts w:ascii="Times New Roman" w:hAnsi="Times New Roman" w:cs="Times New Roman"/>
          <w:sz w:val="28"/>
          <w:szCs w:val="28"/>
        </w:rPr>
      </w:pPr>
    </w:p>
    <w:p w:rsidR="00BF1536" w:rsidRDefault="00D80FA5" w:rsidP="003005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2022г.</w:t>
      </w:r>
    </w:p>
    <w:p w:rsidR="00FB57B1" w:rsidRDefault="00FB57B1" w:rsidP="003005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B0C" w:rsidRDefault="00010B0C" w:rsidP="00010B0C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Воспитатели:</w:t>
      </w:r>
    </w:p>
    <w:p w:rsidR="00010B0C" w:rsidRDefault="00010B0C" w:rsidP="00010B0C">
      <w:pPr>
        <w:spacing w:line="289" w:lineRule="exact"/>
        <w:rPr>
          <w:rFonts w:ascii="Times New Roman" w:eastAsia="Times New Roman" w:hAnsi="Times New Roman"/>
        </w:rPr>
      </w:pPr>
    </w:p>
    <w:p w:rsidR="00010B0C" w:rsidRPr="00106A75" w:rsidRDefault="00010B0C" w:rsidP="000F555A">
      <w:pPr>
        <w:numPr>
          <w:ilvl w:val="1"/>
          <w:numId w:val="9"/>
        </w:numPr>
        <w:tabs>
          <w:tab w:val="left" w:pos="1040"/>
        </w:tabs>
        <w:spacing w:after="0" w:line="183" w:lineRule="auto"/>
        <w:ind w:left="1040" w:hanging="351"/>
        <w:rPr>
          <w:rFonts w:ascii="Wingdings" w:eastAsia="Wingdings" w:hAnsi="Wingdings"/>
          <w:sz w:val="28"/>
          <w:szCs w:val="28"/>
          <w:vertAlign w:val="superscript"/>
        </w:rPr>
      </w:pPr>
      <w:r w:rsidRPr="00106A75">
        <w:rPr>
          <w:rFonts w:ascii="Times New Roman" w:eastAsia="Times New Roman" w:hAnsi="Times New Roman"/>
          <w:b/>
          <w:sz w:val="28"/>
          <w:szCs w:val="28"/>
        </w:rPr>
        <w:t xml:space="preserve">Верховых Елена Сергеевна. </w:t>
      </w:r>
      <w:r w:rsidRPr="00106A75">
        <w:rPr>
          <w:rFonts w:ascii="Times New Roman" w:eastAsia="Times New Roman" w:hAnsi="Times New Roman"/>
          <w:sz w:val="28"/>
          <w:szCs w:val="28"/>
        </w:rPr>
        <w:t>Стаж педагогической деятельности 2 года. Образование: средне-специальное.</w:t>
      </w:r>
    </w:p>
    <w:p w:rsidR="00010B0C" w:rsidRPr="00106A75" w:rsidRDefault="00010B0C" w:rsidP="00010B0C">
      <w:pPr>
        <w:spacing w:line="338" w:lineRule="exact"/>
        <w:rPr>
          <w:rFonts w:ascii="Wingdings" w:eastAsia="Wingdings" w:hAnsi="Wingdings"/>
          <w:sz w:val="28"/>
          <w:szCs w:val="28"/>
          <w:vertAlign w:val="superscript"/>
        </w:rPr>
      </w:pPr>
    </w:p>
    <w:p w:rsidR="00010B0C" w:rsidRPr="00106A75" w:rsidRDefault="00010B0C" w:rsidP="000F555A">
      <w:pPr>
        <w:numPr>
          <w:ilvl w:val="1"/>
          <w:numId w:val="9"/>
        </w:numPr>
        <w:tabs>
          <w:tab w:val="left" w:pos="1040"/>
        </w:tabs>
        <w:spacing w:after="0" w:line="180" w:lineRule="auto"/>
        <w:ind w:left="1040" w:right="100" w:hanging="351"/>
        <w:rPr>
          <w:rFonts w:ascii="Wingdings" w:eastAsia="Wingdings" w:hAnsi="Wingdings"/>
          <w:sz w:val="28"/>
          <w:szCs w:val="28"/>
          <w:vertAlign w:val="superscript"/>
        </w:rPr>
      </w:pPr>
      <w:r w:rsidRPr="00106A75">
        <w:rPr>
          <w:rFonts w:ascii="Times New Roman" w:eastAsia="Times New Roman" w:hAnsi="Times New Roman"/>
          <w:b/>
          <w:sz w:val="28"/>
          <w:szCs w:val="28"/>
        </w:rPr>
        <w:t>Пикулева Ольга Ефимовна.</w:t>
      </w:r>
      <w:r w:rsidRPr="00106A75">
        <w:rPr>
          <w:rFonts w:ascii="Times New Roman" w:eastAsia="Times New Roman" w:hAnsi="Times New Roman"/>
          <w:sz w:val="28"/>
          <w:szCs w:val="28"/>
        </w:rPr>
        <w:t xml:space="preserve"> Ста</w:t>
      </w:r>
      <w:r w:rsidR="00BC6BA1" w:rsidRPr="00106A75">
        <w:rPr>
          <w:rFonts w:ascii="Times New Roman" w:eastAsia="Times New Roman" w:hAnsi="Times New Roman"/>
          <w:sz w:val="28"/>
          <w:szCs w:val="28"/>
        </w:rPr>
        <w:t>ж педагогической деятельности 15</w:t>
      </w:r>
      <w:r w:rsidRPr="00106A75">
        <w:rPr>
          <w:rFonts w:ascii="Times New Roman" w:eastAsia="Times New Roman" w:hAnsi="Times New Roman"/>
          <w:sz w:val="28"/>
          <w:szCs w:val="28"/>
        </w:rPr>
        <w:t xml:space="preserve"> лет, 1 квалификационная категория. Образование: высшее.</w:t>
      </w:r>
    </w:p>
    <w:p w:rsidR="00F81038" w:rsidRPr="00106A75" w:rsidRDefault="00F81038" w:rsidP="00F81038">
      <w:pPr>
        <w:pStyle w:val="a4"/>
        <w:rPr>
          <w:rFonts w:ascii="Wingdings" w:eastAsia="Wingdings" w:hAnsi="Wingdings"/>
          <w:sz w:val="28"/>
          <w:szCs w:val="28"/>
          <w:vertAlign w:val="superscript"/>
        </w:rPr>
      </w:pPr>
    </w:p>
    <w:p w:rsidR="00F81038" w:rsidRPr="00F81038" w:rsidRDefault="00F81038" w:rsidP="00F81038">
      <w:pPr>
        <w:spacing w:line="236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Развивающая предметно-пространственная среда группы</w:t>
      </w:r>
      <w:r>
        <w:rPr>
          <w:rFonts w:ascii="Times New Roman" w:eastAsia="Times New Roman" w:hAnsi="Times New Roman"/>
          <w:sz w:val="28"/>
        </w:rPr>
        <w:t xml:space="preserve"> обеспечивает максимальную реализацию образовательного потенциала пространства группы.</w:t>
      </w:r>
    </w:p>
    <w:p w:rsidR="00F81038" w:rsidRPr="00F81038" w:rsidRDefault="00F81038" w:rsidP="00F81038">
      <w:pPr>
        <w:spacing w:line="239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>ПРС в группе дает возможность общения и совместной деятельности детей и взрослых, двигательной активности детей, возможность для уединения;</w:t>
      </w:r>
    </w:p>
    <w:p w:rsidR="00F81038" w:rsidRPr="00F81038" w:rsidRDefault="00F81038" w:rsidP="00F81038">
      <w:pPr>
        <w:spacing w:line="238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ПРС группы обеспечивает реализацию различных образовательных программ;</w:t>
      </w:r>
    </w:p>
    <w:p w:rsidR="00F81038" w:rsidRPr="00F81038" w:rsidRDefault="00F81038" w:rsidP="00F81038">
      <w:pPr>
        <w:spacing w:line="238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образовательное пространство оснащено средствами обучения и воспитания, в том числе техническими;</w:t>
      </w:r>
    </w:p>
    <w:p w:rsidR="00F81038" w:rsidRPr="00F81038" w:rsidRDefault="00F81038" w:rsidP="00F81038">
      <w:pPr>
        <w:spacing w:line="0" w:lineRule="atLeast"/>
        <w:ind w:left="426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организация  образовательного  пространства  обеспечивает: игровую, познавательную, исследовательскую, творческую активность, экспериментирование с доступными детям материалами, двигательную активность, в том числе развитие крупной и мелкой моторики, участие в подвижных играх и соревнованиях;</w:t>
      </w:r>
    </w:p>
    <w:p w:rsidR="00F81038" w:rsidRPr="00F81038" w:rsidRDefault="00F81038" w:rsidP="00F81038">
      <w:pPr>
        <w:spacing w:line="0" w:lineRule="atLeast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ПРС может трансформироваться в зависимости от образовательной ситуации, в том числе от меняющихся интересов и возможностей детей;</w:t>
      </w:r>
    </w:p>
    <w:p w:rsidR="00F81038" w:rsidRPr="00F81038" w:rsidRDefault="00F81038" w:rsidP="00F81038">
      <w:pPr>
        <w:spacing w:line="239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вариативность среды и разнообразие материалов, игр, игрушек и оборудования создает условия для индивидуальных, подгрупповых и коллективных игр дошкольников таким образом, чтобы каждый ребенок мог найти себе удобное и комфортное место в зависимости от своего эмоционального состояния;</w:t>
      </w:r>
    </w:p>
    <w:p w:rsidR="00F81038" w:rsidRDefault="00F81038" w:rsidP="00F81038">
      <w:pPr>
        <w:spacing w:line="239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>в группе осуществляется доступность среды, т.е. свободный доступ детей к играм, игрушкам, материалам, пособиям, обеспечивающим все виды детской активности;</w:t>
      </w:r>
    </w:p>
    <w:p w:rsidR="00F81038" w:rsidRDefault="00F81038" w:rsidP="00F81038">
      <w:pPr>
        <w:spacing w:line="122" w:lineRule="exact"/>
        <w:rPr>
          <w:rFonts w:ascii="Times New Roman" w:eastAsia="Times New Roman" w:hAnsi="Times New Roman"/>
        </w:rPr>
      </w:pPr>
    </w:p>
    <w:p w:rsidR="00F81038" w:rsidRPr="00F81038" w:rsidRDefault="00F81038" w:rsidP="00F81038">
      <w:pPr>
        <w:spacing w:line="0" w:lineRule="atLeast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>своевременное изменение предметно-игровой среды педагогами: внесение новых атрибутов (в соответствии тематике недели), игр, игрушек, игрового оборудования в соответствии с новым содержанием игр и усложняющимся уровнем игровых умений детей;</w:t>
      </w:r>
    </w:p>
    <w:p w:rsidR="00F81038" w:rsidRDefault="00F81038" w:rsidP="00F81038">
      <w:pPr>
        <w:spacing w:line="232" w:lineRule="auto"/>
        <w:ind w:left="400" w:right="2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lastRenderedPageBreak/>
        <w:t></w:t>
      </w:r>
      <w:r>
        <w:rPr>
          <w:rFonts w:ascii="Times New Roman" w:eastAsia="Times New Roman" w:hAnsi="Times New Roman"/>
          <w:sz w:val="28"/>
        </w:rPr>
        <w:t xml:space="preserve"> учет половых различий детей, т.е. учет в равной степени интересов, как девочек, так и мальчиков.</w:t>
      </w:r>
    </w:p>
    <w:p w:rsidR="006C5815" w:rsidRDefault="006C5815" w:rsidP="000F555A">
      <w:pPr>
        <w:numPr>
          <w:ilvl w:val="0"/>
          <w:numId w:val="9"/>
        </w:numPr>
        <w:tabs>
          <w:tab w:val="left" w:pos="520"/>
        </w:tabs>
        <w:spacing w:after="0" w:line="0" w:lineRule="atLeast"/>
        <w:ind w:left="520" w:hanging="259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приемной эстетически оформлена информация для родителей:</w:t>
      </w:r>
    </w:p>
    <w:p w:rsidR="006C5815" w:rsidRPr="006C5815" w:rsidRDefault="006C5815" w:rsidP="006C58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5815" w:rsidRPr="00BE5B5E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Информационный стенд для родителей;</w:t>
      </w:r>
    </w:p>
    <w:p w:rsidR="006C5815" w:rsidRPr="00BE5B5E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Стенд «Наше творчество» (постоянно обновляющаяся выставка детских работ);</w:t>
      </w:r>
    </w:p>
    <w:p w:rsidR="006C5815" w:rsidRPr="00BE5B5E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Полка для работ по лепке;</w:t>
      </w:r>
    </w:p>
    <w:p w:rsidR="006C5815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Индивидуальные шкафчики для раздевания.</w:t>
      </w:r>
    </w:p>
    <w:p w:rsidR="00203525" w:rsidRDefault="00203525" w:rsidP="00203525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03525" w:rsidRDefault="00937764" w:rsidP="0094695A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BAA76" wp14:editId="23D744F0">
            <wp:extent cx="2352675" cy="1764504"/>
            <wp:effectExtent l="0" t="0" r="0" b="0"/>
            <wp:docPr id="3" name="Рисунок 3" descr="C:\Users\Елена\Desktop\Фото для паспорта группы\0-02-05-1dcdf1bbb791fbf09c94e8bad78457404db1f5d76a094f0ccb5ac4c400d36f19_9b197125ad9d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для паспорта группы\0-02-05-1dcdf1bbb791fbf09c94e8bad78457404db1f5d76a094f0ccb5ac4c400d36f19_9b197125ad9d4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7" cy="17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7D63" wp14:editId="06E2FC69">
            <wp:extent cx="2359025" cy="1769269"/>
            <wp:effectExtent l="0" t="0" r="0" b="0"/>
            <wp:docPr id="6" name="Рисунок 6" descr="C:\Users\Елена\Desktop\Фото для паспорта группы\0-02-05-bb581afcdcb2c3ae440fd8a7788e2a355121a9ba2618b0ed15b139ed6e9dd889_89de0a0cd2ed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для паспорта группы\0-02-05-bb581afcdcb2c3ae440fd8a7788e2a355121a9ba2618b0ed15b139ed6e9dd889_89de0a0cd2edc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1" cy="17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 wp14:anchorId="4CF9F986" wp14:editId="2CE6580E">
            <wp:extent cx="1977785" cy="2409825"/>
            <wp:effectExtent l="0" t="0" r="0" b="0"/>
            <wp:docPr id="37" name="Рисунок 37" descr="C:\Users\Елена\Desktop\фото паспорт группы\0-02-05-1f079a145e11055df80b5c2d9a193ffc12e555043a56d829f89ee83dfd0af963_37fa86226dc87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фото паспорт группы\0-02-05-1f079a145e11055df80b5c2d9a193ffc12e555043a56d829f89ee83dfd0af963_37fa86226dc87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1232" b="663"/>
                    <a:stretch/>
                  </pic:blipFill>
                  <pic:spPr bwMode="auto">
                    <a:xfrm>
                      <a:off x="0" y="0"/>
                      <a:ext cx="1981229" cy="24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815" w:rsidRPr="00BE5B5E" w:rsidRDefault="006C5815" w:rsidP="00BE5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5815" w:rsidRPr="008D031F" w:rsidRDefault="006C5815" w:rsidP="008D031F">
      <w:pPr>
        <w:spacing w:line="236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каждого ребенка есть индивидуальная кабинка с картинкой. Такая же картинка закреплена за ребенком на полотенце в умываль</w:t>
      </w:r>
      <w:r w:rsidR="00D3659F">
        <w:rPr>
          <w:rFonts w:ascii="Times New Roman" w:eastAsia="Times New Roman" w:hAnsi="Times New Roman"/>
          <w:sz w:val="28"/>
        </w:rPr>
        <w:t>ной комнате и на кровати</w:t>
      </w:r>
      <w:r w:rsidR="008D031F">
        <w:rPr>
          <w:rFonts w:ascii="Times New Roman" w:eastAsia="Times New Roman" w:hAnsi="Times New Roman"/>
          <w:sz w:val="28"/>
        </w:rPr>
        <w:t>.</w:t>
      </w:r>
    </w:p>
    <w:p w:rsidR="008D031F" w:rsidRPr="007B65A3" w:rsidRDefault="006C5815" w:rsidP="007B65A3">
      <w:pPr>
        <w:spacing w:line="233" w:lineRule="auto"/>
        <w:ind w:left="260" w:right="1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Предметно-развивающая среда приемной меняется посезонно, в соответствии с темой недели (месяца, периода).</w:t>
      </w:r>
    </w:p>
    <w:p w:rsidR="00010B0C" w:rsidRPr="00F81038" w:rsidRDefault="00F81038" w:rsidP="000F555A">
      <w:pPr>
        <w:numPr>
          <w:ilvl w:val="0"/>
          <w:numId w:val="9"/>
        </w:numPr>
        <w:tabs>
          <w:tab w:val="left" w:pos="520"/>
        </w:tabs>
        <w:spacing w:after="0" w:line="263" w:lineRule="auto"/>
        <w:ind w:right="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группе оборудованы уголки по образовательным областям в соответствии с ФГОС:</w:t>
      </w:r>
    </w:p>
    <w:p w:rsidR="00203525" w:rsidRDefault="00203525">
      <w:pPr>
        <w:pStyle w:val="a3"/>
      </w:pPr>
    </w:p>
    <w:p w:rsidR="00886642" w:rsidRDefault="00F81038" w:rsidP="00886642">
      <w:pPr>
        <w:spacing w:line="240" w:lineRule="auto"/>
        <w:ind w:left="260"/>
        <w:rPr>
          <w:rFonts w:ascii="Times New Roman" w:eastAsia="Times New Roman" w:hAnsi="Times New Roman"/>
          <w:b/>
          <w:sz w:val="36"/>
          <w:szCs w:val="36"/>
        </w:rPr>
      </w:pPr>
      <w:r w:rsidRPr="00FB57B1">
        <w:rPr>
          <w:rFonts w:ascii="Times New Roman" w:eastAsia="Times New Roman" w:hAnsi="Times New Roman"/>
          <w:b/>
          <w:sz w:val="36"/>
          <w:szCs w:val="36"/>
        </w:rPr>
        <w:lastRenderedPageBreak/>
        <w:t>Образовательная область «</w:t>
      </w:r>
      <w:r w:rsidR="00BF1536" w:rsidRPr="00FB57B1">
        <w:rPr>
          <w:rFonts w:ascii="Times New Roman" w:eastAsia="Times New Roman" w:hAnsi="Times New Roman"/>
          <w:b/>
          <w:sz w:val="36"/>
          <w:szCs w:val="36"/>
        </w:rPr>
        <w:t>Познавательное развитие</w:t>
      </w:r>
      <w:r w:rsidRPr="00FB57B1">
        <w:rPr>
          <w:rFonts w:ascii="Times New Roman" w:eastAsia="Times New Roman" w:hAnsi="Times New Roman"/>
          <w:b/>
          <w:sz w:val="36"/>
          <w:szCs w:val="36"/>
        </w:rPr>
        <w:t>»</w:t>
      </w:r>
    </w:p>
    <w:p w:rsidR="00886642" w:rsidRDefault="00F45182" w:rsidP="00886642">
      <w:pPr>
        <w:spacing w:line="240" w:lineRule="auto"/>
        <w:ind w:left="26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2"/>
          <w:szCs w:val="32"/>
        </w:rPr>
        <w:t>Уголок экологии и экспериментирования</w:t>
      </w:r>
    </w:p>
    <w:p w:rsidR="0053738A" w:rsidRPr="00886642" w:rsidRDefault="00F81038" w:rsidP="00886642">
      <w:pPr>
        <w:ind w:left="26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обогащения представления детей о многообразии природного мира, воспитания любви и бережного отношения к природе и окружающему миру в целом и формирования начал экологической культуры, первоначальной системы ценностных ориентаций (восприятие себя как части природы, взаимосвязи человека и природы).</w:t>
      </w:r>
    </w:p>
    <w:p w:rsidR="00BF1536" w:rsidRPr="001C79F2" w:rsidRDefault="00F81038" w:rsidP="001C79F2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BF1536" w:rsidRPr="009D613B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D613B">
        <w:rPr>
          <w:rFonts w:ascii="Times New Roman" w:hAnsi="Times New Roman" w:cs="Times New Roman"/>
          <w:sz w:val="28"/>
          <w:szCs w:val="28"/>
        </w:rPr>
        <w:t>Гербарий, природный материал (желуди, шишки, ракушки,</w:t>
      </w:r>
      <w:proofErr w:type="gramEnd"/>
    </w:p>
    <w:p w:rsidR="00BF1536" w:rsidRPr="009D613B" w:rsidRDefault="00BF1536" w:rsidP="00F451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береста, камушки, скорлупа, веточки, листья и т.д.);</w:t>
      </w:r>
    </w:p>
    <w:p w:rsidR="00BF1536" w:rsidRPr="009D613B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Календарь природы;</w:t>
      </w:r>
    </w:p>
    <w:p w:rsidR="00BF1536" w:rsidRPr="009D613B" w:rsidRDefault="00886642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D613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ры по экологии: «Лесные животные», «Веселая ферма», развивающее лото «Дикие животные», Угадай животных;</w:t>
      </w:r>
    </w:p>
    <w:p w:rsidR="00BF1536" w:rsidRPr="004B5D26" w:rsidRDefault="009D613B" w:rsidP="004B5D2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Муляжи фруктов и овощей»;</w:t>
      </w:r>
    </w:p>
    <w:p w:rsidR="00BF1536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Наборы картин: «В мире растений», «Живая природа».</w:t>
      </w:r>
    </w:p>
    <w:p w:rsidR="006C5815" w:rsidRPr="009D613B" w:rsidRDefault="006C5815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Лупы: большая и маленькая;</w:t>
      </w:r>
    </w:p>
    <w:p w:rsidR="00BF1536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Альбом</w:t>
      </w:r>
      <w:r w:rsidR="009D613B">
        <w:rPr>
          <w:rFonts w:ascii="Times New Roman" w:hAnsi="Times New Roman" w:cs="Times New Roman"/>
          <w:sz w:val="28"/>
          <w:szCs w:val="28"/>
        </w:rPr>
        <w:t xml:space="preserve">ы:  </w:t>
      </w:r>
      <w:proofErr w:type="gramStart"/>
      <w:r w:rsidR="009D613B">
        <w:rPr>
          <w:rFonts w:ascii="Times New Roman" w:hAnsi="Times New Roman" w:cs="Times New Roman"/>
          <w:sz w:val="28"/>
          <w:szCs w:val="28"/>
        </w:rPr>
        <w:t>«Времена года», «Комнатные растения», «Овощи», «Фрукты», «Деревья», «Ягоды», «Грибы», «Дикие животные», «Домашние животные»</w:t>
      </w:r>
      <w:r w:rsidR="006C58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45182" w:rsidRDefault="00F45182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Емкости для воды;</w:t>
      </w:r>
    </w:p>
    <w:p w:rsidR="00F45182" w:rsidRDefault="00F45182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Камни, песок</w:t>
      </w:r>
      <w:r w:rsidR="003B0E7B">
        <w:rPr>
          <w:rFonts w:ascii="Times New Roman" w:hAnsi="Times New Roman" w:cs="Times New Roman"/>
          <w:sz w:val="28"/>
          <w:szCs w:val="28"/>
        </w:rPr>
        <w:t>.</w:t>
      </w:r>
    </w:p>
    <w:p w:rsidR="003B0E7B" w:rsidRDefault="00A130BE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F13DB5" wp14:editId="0CD92F1C">
            <wp:simplePos x="0" y="0"/>
            <wp:positionH relativeFrom="column">
              <wp:posOffset>3210057</wp:posOffset>
            </wp:positionH>
            <wp:positionV relativeFrom="paragraph">
              <wp:posOffset>94615</wp:posOffset>
            </wp:positionV>
            <wp:extent cx="1659255" cy="1945640"/>
            <wp:effectExtent l="152400" t="0" r="131445" b="0"/>
            <wp:wrapNone/>
            <wp:docPr id="16" name="Рисунок 16" descr="C:\Users\Елена\Desktop\фото паспорт группы\0-02-05-8e07e77476a7085e56c0074b992c682cff06ecbb3b6fe09c31c8e00fad376e74_d9c38c0aa732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паспорт группы\0-02-05-8e07e77476a7085e56c0074b992c682cff06ecbb3b6fe09c31c8e00fad376e74_d9c38c0aa7326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1818" r="-230" b="12501"/>
                    <a:stretch/>
                  </pic:blipFill>
                  <pic:spPr bwMode="auto">
                    <a:xfrm rot="16200000">
                      <a:off x="0" y="0"/>
                      <a:ext cx="165925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E7B">
        <w:rPr>
          <w:rFonts w:ascii="Times New Roman" w:hAnsi="Times New Roman" w:cs="Times New Roman"/>
          <w:sz w:val="28"/>
          <w:szCs w:val="28"/>
        </w:rPr>
        <w:t>Воздушные шарики, султанчики, крупы, кусочки разной ткани;</w:t>
      </w:r>
    </w:p>
    <w:p w:rsidR="003B0E7B" w:rsidRDefault="003B0E7B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с описанием опытов;</w:t>
      </w:r>
    </w:p>
    <w:p w:rsidR="003B0E7B" w:rsidRDefault="004B5D2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Инструментарий для опытов;</w:t>
      </w:r>
    </w:p>
    <w:p w:rsidR="004B5D26" w:rsidRPr="00886642" w:rsidRDefault="004B5D26" w:rsidP="0088664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Аквариум.</w:t>
      </w:r>
    </w:p>
    <w:p w:rsidR="004B5D26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B9F659" wp14:editId="112CB0DE">
            <wp:simplePos x="0" y="0"/>
            <wp:positionH relativeFrom="column">
              <wp:posOffset>1074420</wp:posOffset>
            </wp:positionH>
            <wp:positionV relativeFrom="paragraph">
              <wp:posOffset>19685</wp:posOffset>
            </wp:positionV>
            <wp:extent cx="1847850" cy="1460500"/>
            <wp:effectExtent l="0" t="0" r="0" b="0"/>
            <wp:wrapNone/>
            <wp:docPr id="13" name="Рисунок 13" descr="C:\Users\Елена\Desktop\фото паспорт группы\0-02-05-6ac8c5d8459b9d977dcf029128a5ba762c6ab738ac23e4856eba39890c6bc544_f00107d8f031c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паспорт группы\0-02-05-6ac8c5d8459b9d977dcf029128a5ba762c6ab738ac23e4856eba39890c6bc544_f00107d8f031c6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7" b="7725"/>
                    <a:stretch/>
                  </pic:blipFill>
                  <pic:spPr bwMode="auto">
                    <a:xfrm>
                      <a:off x="0" y="0"/>
                      <a:ext cx="18478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B5E" w:rsidRDefault="00BE5B5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3ED3" w:rsidRDefault="00A43ED3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C714A6B" wp14:editId="1140B966">
            <wp:simplePos x="0" y="0"/>
            <wp:positionH relativeFrom="column">
              <wp:posOffset>3248025</wp:posOffset>
            </wp:positionH>
            <wp:positionV relativeFrom="paragraph">
              <wp:posOffset>63500</wp:posOffset>
            </wp:positionV>
            <wp:extent cx="1562100" cy="2082165"/>
            <wp:effectExtent l="0" t="0" r="0" b="0"/>
            <wp:wrapNone/>
            <wp:docPr id="14" name="Рисунок 14" descr="C:\Users\Елена\Desktop\фото паспорт группы\0-02-05-1185e70f271ac7fccba3827c31c45b2c39bac4dd97545ac2627829a9b4918587_8948213f4b6ac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паспорт группы\0-02-05-1185e70f271ac7fccba3827c31c45b2c39bac4dd97545ac2627829a9b4918587_8948213f4b6ac3c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A451D28" wp14:editId="787C7FB7">
            <wp:simplePos x="0" y="0"/>
            <wp:positionH relativeFrom="column">
              <wp:posOffset>982980</wp:posOffset>
            </wp:positionH>
            <wp:positionV relativeFrom="paragraph">
              <wp:posOffset>147955</wp:posOffset>
            </wp:positionV>
            <wp:extent cx="2085975" cy="1564005"/>
            <wp:effectExtent l="0" t="0" r="0" b="0"/>
            <wp:wrapNone/>
            <wp:docPr id="15" name="Рисунок 15" descr="C:\Users\Елена\Desktop\фото паспорт группы\0-02-05-36554ab8dc966f1aa7ca8615ef7454e0c2b6931dff50c058635881f38f0fbe86_41d8ad0c82b79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паспорт группы\0-02-05-36554ab8dc966f1aa7ca8615ef7454e0c2b6931dff50c058635881f38f0fbe86_41d8ad0c82b79b4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E5B5E" w:rsidRPr="00FB57B1" w:rsidRDefault="00BE5B5E" w:rsidP="00BE5B5E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  <w:r w:rsidRPr="00FB57B1">
        <w:rPr>
          <w:rFonts w:ascii="Times New Roman" w:eastAsia="Times New Roman" w:hAnsi="Times New Roman"/>
          <w:b/>
          <w:sz w:val="32"/>
          <w:szCs w:val="32"/>
        </w:rPr>
        <w:lastRenderedPageBreak/>
        <w:t>Патриотический уголок</w:t>
      </w:r>
    </w:p>
    <w:p w:rsidR="00BE5B5E" w:rsidRPr="00983E6C" w:rsidRDefault="00BE5B5E" w:rsidP="00BE5B5E">
      <w:pPr>
        <w:spacing w:line="248" w:lineRule="auto"/>
        <w:ind w:right="28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b/>
          <w:sz w:val="28"/>
          <w:szCs w:val="28"/>
        </w:rPr>
        <w:t>Цель:</w:t>
      </w:r>
      <w:r w:rsidRPr="00983E6C">
        <w:rPr>
          <w:rFonts w:ascii="Times New Roman" w:eastAsia="Times New Roman" w:hAnsi="Times New Roman"/>
          <w:sz w:val="28"/>
          <w:szCs w:val="28"/>
        </w:rPr>
        <w:t xml:space="preserve"> создание условий для развития познавательного интереса к своей стране, родному городу, посёлку; формирования патриотических чувств.</w:t>
      </w:r>
    </w:p>
    <w:p w:rsidR="00BE5B5E" w:rsidRPr="00BE5B5E" w:rsidRDefault="00BE5B5E" w:rsidP="00BE5B5E">
      <w:pPr>
        <w:spacing w:line="242" w:lineRule="exact"/>
        <w:rPr>
          <w:rFonts w:ascii="Times New Roman" w:eastAsia="Times New Roman" w:hAnsi="Times New Roman"/>
          <w:b/>
          <w:sz w:val="28"/>
          <w:szCs w:val="28"/>
        </w:rPr>
      </w:pPr>
      <w:r w:rsidRPr="00BE5B5E">
        <w:rPr>
          <w:rFonts w:ascii="Times New Roman" w:eastAsia="Times New Roman" w:hAnsi="Times New Roman"/>
          <w:b/>
          <w:sz w:val="28"/>
          <w:szCs w:val="28"/>
        </w:rPr>
        <w:t>Обеспечение:</w:t>
      </w:r>
    </w:p>
    <w:p w:rsidR="00BE5B5E" w:rsidRDefault="00BE5B5E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1.Флаг</w:t>
      </w:r>
      <w:r w:rsidR="002906D5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983E6C">
        <w:rPr>
          <w:rFonts w:ascii="Times New Roman" w:hAnsi="Times New Roman" w:cs="Times New Roman"/>
          <w:sz w:val="28"/>
          <w:szCs w:val="28"/>
        </w:rPr>
        <w:t>;</w:t>
      </w:r>
    </w:p>
    <w:p w:rsidR="002906D5" w:rsidRPr="00BE5B5E" w:rsidRDefault="002906D5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2.Герб России</w:t>
      </w:r>
      <w:r w:rsidR="00983E6C">
        <w:rPr>
          <w:rFonts w:ascii="Times New Roman" w:hAnsi="Times New Roman" w:cs="Times New Roman"/>
          <w:sz w:val="28"/>
          <w:szCs w:val="28"/>
        </w:rPr>
        <w:t>;</w:t>
      </w:r>
    </w:p>
    <w:p w:rsidR="00BE5B5E" w:rsidRPr="00BE5B5E" w:rsidRDefault="00BE5B5E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2. Стенд с портретом президента и символами государства</w:t>
      </w:r>
      <w:r w:rsidR="00983E6C">
        <w:rPr>
          <w:rFonts w:ascii="Times New Roman" w:hAnsi="Times New Roman" w:cs="Times New Roman"/>
          <w:sz w:val="28"/>
          <w:szCs w:val="28"/>
        </w:rPr>
        <w:t>;</w:t>
      </w:r>
    </w:p>
    <w:p w:rsidR="00BE5B5E" w:rsidRPr="007547E3" w:rsidRDefault="007547E3" w:rsidP="007547E3">
      <w:pPr>
        <w:tabs>
          <w:tab w:val="left" w:pos="980"/>
        </w:tabs>
        <w:spacing w:after="0" w:line="236" w:lineRule="auto"/>
        <w:ind w:right="-8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Фотоальбомы: </w:t>
      </w:r>
      <w:r w:rsidR="002906D5">
        <w:rPr>
          <w:rFonts w:ascii="Times New Roman" w:hAnsi="Times New Roman" w:cs="Times New Roman"/>
          <w:sz w:val="28"/>
          <w:szCs w:val="28"/>
        </w:rPr>
        <w:t>«Моя семья», «Дом, в котором я живу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906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«Мой детский сад», «Моя семья», </w:t>
      </w:r>
      <w:r>
        <w:rPr>
          <w:rFonts w:ascii="Times New Roman" w:eastAsia="Times New Roman" w:hAnsi="Times New Roman"/>
          <w:sz w:val="28"/>
        </w:rPr>
        <w:t>о Москве, Красноярском крае и родном поселке;</w:t>
      </w:r>
    </w:p>
    <w:p w:rsidR="00BE5B5E" w:rsidRPr="00BE5B5E" w:rsidRDefault="00983E6C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5B5E" w:rsidRPr="00BE5B5E">
        <w:rPr>
          <w:rFonts w:ascii="Times New Roman" w:hAnsi="Times New Roman" w:cs="Times New Roman"/>
          <w:sz w:val="28"/>
          <w:szCs w:val="28"/>
        </w:rPr>
        <w:t>. Дидактический материал «Защитники Отеч</w:t>
      </w:r>
      <w:r>
        <w:rPr>
          <w:rFonts w:ascii="Times New Roman" w:hAnsi="Times New Roman" w:cs="Times New Roman"/>
          <w:sz w:val="28"/>
          <w:szCs w:val="28"/>
        </w:rPr>
        <w:t>ества», «9 мая – день победы»;</w:t>
      </w:r>
      <w:r w:rsidR="00BE5B5E" w:rsidRPr="00BE5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B5E" w:rsidRDefault="00983E6C" w:rsidP="001D09F6">
      <w:pPr>
        <w:pStyle w:val="a3"/>
        <w:ind w:right="-8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5B5E" w:rsidRPr="00BE5B5E">
        <w:rPr>
          <w:rFonts w:ascii="Times New Roman" w:hAnsi="Times New Roman" w:cs="Times New Roman"/>
          <w:sz w:val="28"/>
          <w:szCs w:val="28"/>
        </w:rPr>
        <w:t>. Глобус</w:t>
      </w:r>
      <w:r w:rsidR="002906D5">
        <w:rPr>
          <w:rFonts w:ascii="Times New Roman" w:hAnsi="Times New Roman" w:cs="Times New Roman"/>
          <w:sz w:val="28"/>
          <w:szCs w:val="28"/>
        </w:rPr>
        <w:t>;</w:t>
      </w:r>
    </w:p>
    <w:p w:rsidR="007547E3" w:rsidRPr="001D09F6" w:rsidRDefault="007547E3" w:rsidP="001D09F6">
      <w:pPr>
        <w:tabs>
          <w:tab w:val="left" w:pos="980"/>
        </w:tabs>
        <w:spacing w:after="0" w:line="236" w:lineRule="auto"/>
        <w:ind w:right="-729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6.Оформлены игры: «Семья», «Моя малая Родина»;</w:t>
      </w:r>
      <w:r w:rsidR="001D0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6D5" w:rsidRDefault="007547E3" w:rsidP="00983E6C">
      <w:pPr>
        <w:tabs>
          <w:tab w:val="left" w:pos="980"/>
        </w:tabs>
        <w:spacing w:after="0" w:line="236" w:lineRule="auto"/>
        <w:ind w:right="54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7. </w:t>
      </w:r>
      <w:r w:rsidR="002906D5" w:rsidRPr="002906D5">
        <w:rPr>
          <w:rFonts w:ascii="Times New Roman" w:eastAsia="Times New Roman" w:hAnsi="Times New Roman"/>
          <w:sz w:val="28"/>
        </w:rPr>
        <w:t>Игрушка «Матрешка» и другие предметы народных промыслов</w:t>
      </w:r>
      <w:r w:rsidR="001D09F6">
        <w:rPr>
          <w:rFonts w:ascii="Times New Roman" w:eastAsia="Times New Roman" w:hAnsi="Times New Roman"/>
          <w:sz w:val="28"/>
        </w:rPr>
        <w:t>;</w:t>
      </w:r>
    </w:p>
    <w:p w:rsidR="001D09F6" w:rsidRDefault="001D09F6" w:rsidP="00983E6C">
      <w:pPr>
        <w:tabs>
          <w:tab w:val="left" w:pos="980"/>
        </w:tabs>
        <w:spacing w:after="0" w:line="236" w:lineRule="auto"/>
        <w:ind w:right="542"/>
        <w:rPr>
          <w:rFonts w:ascii="Times New Roman" w:eastAsia="Times New Roman" w:hAnsi="Times New Roman"/>
          <w:sz w:val="28"/>
        </w:rPr>
      </w:pPr>
    </w:p>
    <w:p w:rsidR="00764CAC" w:rsidRDefault="00203525" w:rsidP="00A43ED3">
      <w:pPr>
        <w:tabs>
          <w:tab w:val="left" w:pos="980"/>
        </w:tabs>
        <w:spacing w:after="0" w:line="236" w:lineRule="auto"/>
        <w:ind w:right="542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07FF9A74" wp14:editId="73D514A7">
            <wp:extent cx="1517605" cy="2647950"/>
            <wp:effectExtent l="0" t="0" r="0" b="0"/>
            <wp:docPr id="7" name="Рисунок 7" descr="C:\Users\Елена\Desktop\Фото для паспорта группы\0-02-05-0018efe6da950dbe00f17783e06dee3e1873528a3c320426d8b19917ef521f52_abb2cf2d0c6e3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для паспорта группы\0-02-05-0018efe6da950dbe00f17783e06dee3e1873528a3c320426d8b19917ef521f52_abb2cf2d0c6e3c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19" cy="26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AC" w:rsidRPr="0052633A" w:rsidRDefault="00764CAC" w:rsidP="00764CAC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52633A">
        <w:rPr>
          <w:rFonts w:ascii="Times New Roman" w:eastAsia="Times New Roman" w:hAnsi="Times New Roman"/>
          <w:b/>
          <w:sz w:val="32"/>
          <w:szCs w:val="32"/>
        </w:rPr>
        <w:t>Математический уголок</w:t>
      </w:r>
    </w:p>
    <w:p w:rsidR="00764CAC" w:rsidRDefault="00764CAC" w:rsidP="00764CAC">
      <w:pPr>
        <w:spacing w:line="237" w:lineRule="auto"/>
        <w:ind w:left="260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развития у детей элементарных математических представлений (о форме, величине, мере, соотношении, количестве, числе, времени, пространстве, ориентировке в пространстве и времени).</w:t>
      </w:r>
      <w:proofErr w:type="gramEnd"/>
    </w:p>
    <w:p w:rsidR="00764CAC" w:rsidRPr="003C2773" w:rsidRDefault="00764CAC" w:rsidP="00764CAC">
      <w:pPr>
        <w:spacing w:line="0" w:lineRule="atLeast"/>
        <w:ind w:left="284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Занимательный и познавательный материал по математике.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 xml:space="preserve">Логико-математические игры: «Блоки </w:t>
      </w:r>
      <w:proofErr w:type="spellStart"/>
      <w:r w:rsidRPr="0052633A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52633A">
        <w:rPr>
          <w:rFonts w:ascii="Times New Roman" w:hAnsi="Times New Roman" w:cs="Times New Roman"/>
          <w:sz w:val="28"/>
          <w:szCs w:val="28"/>
        </w:rPr>
        <w:t>», цветные счетные палочки «</w:t>
      </w:r>
      <w:proofErr w:type="spellStart"/>
      <w:r w:rsidRPr="0052633A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52633A">
        <w:rPr>
          <w:rFonts w:ascii="Times New Roman" w:hAnsi="Times New Roman" w:cs="Times New Roman"/>
          <w:sz w:val="28"/>
          <w:szCs w:val="28"/>
        </w:rPr>
        <w:t>»;</w:t>
      </w:r>
    </w:p>
    <w:p w:rsidR="00764CAC" w:rsidRPr="00994B42" w:rsidRDefault="00764CAC" w:rsidP="00994B4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Наборы геометрических фигур;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Рабочие тетради по математике;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Дидактические игры:</w:t>
      </w:r>
      <w:r w:rsidR="00AC61EF">
        <w:rPr>
          <w:rFonts w:ascii="Times New Roman" w:hAnsi="Times New Roman" w:cs="Times New Roman"/>
          <w:sz w:val="28"/>
          <w:szCs w:val="28"/>
        </w:rPr>
        <w:t xml:space="preserve"> «Мои первые цифры»,</w:t>
      </w:r>
      <w:r w:rsidRPr="0052633A">
        <w:rPr>
          <w:rFonts w:ascii="Times New Roman" w:hAnsi="Times New Roman" w:cs="Times New Roman"/>
          <w:sz w:val="28"/>
          <w:szCs w:val="28"/>
        </w:rPr>
        <w:t xml:space="preserve"> «Геометрические формы», «</w:t>
      </w:r>
      <w:proofErr w:type="spellStart"/>
      <w:r w:rsidRPr="0052633A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52633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2633A">
        <w:rPr>
          <w:rFonts w:ascii="Times New Roman" w:hAnsi="Times New Roman" w:cs="Times New Roman"/>
          <w:sz w:val="28"/>
          <w:szCs w:val="28"/>
        </w:rPr>
        <w:t>счѐта</w:t>
      </w:r>
      <w:proofErr w:type="spellEnd"/>
      <w:r w:rsidRPr="0052633A">
        <w:rPr>
          <w:rFonts w:ascii="Times New Roman" w:hAnsi="Times New Roman" w:cs="Times New Roman"/>
          <w:sz w:val="28"/>
          <w:szCs w:val="28"/>
        </w:rPr>
        <w:t>»;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Настольно-печатные игры;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Головоломки (геометрические, «сложи узор» и др.);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lastRenderedPageBreak/>
        <w:t>Часы песочные;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33A">
        <w:rPr>
          <w:rFonts w:ascii="Times New Roman" w:hAnsi="Times New Roman" w:cs="Times New Roman"/>
          <w:sz w:val="28"/>
          <w:szCs w:val="28"/>
        </w:rPr>
        <w:t>Набор карточек с цифрами;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33A">
        <w:rPr>
          <w:rFonts w:ascii="Times New Roman" w:hAnsi="Times New Roman" w:cs="Times New Roman"/>
          <w:sz w:val="28"/>
          <w:szCs w:val="28"/>
        </w:rPr>
        <w:t>Демонстрационный материал (цифры, геометрические фигуры).</w:t>
      </w:r>
    </w:p>
    <w:p w:rsidR="00764CAC" w:rsidRDefault="00764CAC" w:rsidP="00764CAC">
      <w:pPr>
        <w:tabs>
          <w:tab w:val="left" w:pos="142"/>
        </w:tabs>
        <w:spacing w:line="270" w:lineRule="auto"/>
        <w:ind w:left="284"/>
        <w:rPr>
          <w:rFonts w:ascii="Times New Roman" w:eastAsia="Times New Roman" w:hAnsi="Times New Roman"/>
          <w:sz w:val="32"/>
        </w:rPr>
      </w:pPr>
    </w:p>
    <w:p w:rsidR="002F35C2" w:rsidRDefault="00203525" w:rsidP="002F35C2">
      <w:pPr>
        <w:tabs>
          <w:tab w:val="left" w:pos="142"/>
        </w:tabs>
        <w:spacing w:line="270" w:lineRule="auto"/>
        <w:ind w:left="284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 wp14:anchorId="262EC57C" wp14:editId="6B5AF58B">
            <wp:extent cx="2444442" cy="1420832"/>
            <wp:effectExtent l="0" t="0" r="0" b="0"/>
            <wp:docPr id="8" name="Рисунок 8" descr="C:\Users\Елена\Desktop\Фото для паспорта группы\0-02-05-c67d16cc055bbf07ce79adb9f266273e6b1bca4d13e58e5bd24bf1bb8507ab59_9e88ff3d20c4d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для паспорта группы\0-02-05-c67d16cc055bbf07ce79adb9f266273e6b1bca4d13e58e5bd24bf1bb8507ab59_9e88ff3d20c4d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94" cy="14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B42"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 wp14:anchorId="1CAF7D12" wp14:editId="135DE01A">
            <wp:extent cx="2402922" cy="1419225"/>
            <wp:effectExtent l="0" t="0" r="0" b="0"/>
            <wp:docPr id="9" name="Рисунок 9" descr="C:\Users\Елена\Desktop\Фото для паспорта группы\0-02-05-d01162bed93202cd1d26cea199589c99bf02131de3f333b166b9b9f2d0fe3c4c_4e058cb072188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для паспорта группы\0-02-05-d01162bed93202cd1d26cea199589c99bf02131de3f333b166b9b9f2d0fe3c4c_4e058cb072188e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57" cy="14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AC" w:rsidRPr="00C02824" w:rsidRDefault="00AC61EF" w:rsidP="00764CAC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Уголок детской книги</w:t>
      </w:r>
    </w:p>
    <w:p w:rsidR="00764CAC" w:rsidRDefault="00A130BE" w:rsidP="00764CAC">
      <w:pPr>
        <w:spacing w:line="235" w:lineRule="auto"/>
        <w:ind w:left="260" w:right="180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BFADE52" wp14:editId="122FD8B1">
            <wp:simplePos x="0" y="0"/>
            <wp:positionH relativeFrom="column">
              <wp:posOffset>3028950</wp:posOffset>
            </wp:positionH>
            <wp:positionV relativeFrom="paragraph">
              <wp:posOffset>193040</wp:posOffset>
            </wp:positionV>
            <wp:extent cx="1969323" cy="1548691"/>
            <wp:effectExtent l="0" t="0" r="0" b="0"/>
            <wp:wrapNone/>
            <wp:docPr id="17" name="Рисунок 17" descr="C:\Users\Елена\Desktop\фото паспорт группы\0-02-05-b6c9c551a9ac04d4a463231d4fe33d605473be63a3a34c97473be8f95c5e2206_dd0806a78996b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паспорт группы\0-02-05-b6c9c551a9ac04d4a463231d4fe33d605473be63a3a34c97473be8f95c5e2206_dd0806a78996b8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0" b="3913"/>
                    <a:stretch/>
                  </pic:blipFill>
                  <pic:spPr bwMode="auto">
                    <a:xfrm>
                      <a:off x="0" y="0"/>
                      <a:ext cx="1972075" cy="15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AC">
        <w:rPr>
          <w:rFonts w:ascii="Times New Roman" w:eastAsia="Times New Roman" w:hAnsi="Times New Roman"/>
          <w:b/>
          <w:sz w:val="28"/>
        </w:rPr>
        <w:t>Цель:</w:t>
      </w:r>
      <w:r w:rsidR="00764CAC">
        <w:rPr>
          <w:rFonts w:ascii="Times New Roman" w:eastAsia="Times New Roman" w:hAnsi="Times New Roman"/>
          <w:sz w:val="28"/>
        </w:rPr>
        <w:t xml:space="preserve"> создание условий, необходимых для формирования интереса к книге, умения обращаться с книгой.</w:t>
      </w:r>
    </w:p>
    <w:p w:rsidR="00764CAC" w:rsidRPr="00C02824" w:rsidRDefault="00764CAC" w:rsidP="00764CAC">
      <w:pPr>
        <w:spacing w:line="235" w:lineRule="auto"/>
        <w:ind w:left="260" w:right="1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A130BE" w:rsidRDefault="00764CAC" w:rsidP="004E1E17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1.Тематическая подборка детской </w:t>
      </w:r>
    </w:p>
    <w:p w:rsidR="002F35C2" w:rsidRDefault="00764CAC" w:rsidP="004E1E17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художественной литературы.</w:t>
      </w:r>
    </w:p>
    <w:p w:rsidR="00764CAC" w:rsidRDefault="00764CAC" w:rsidP="004E1E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4E1E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4E1E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764CAC" w:rsidRPr="00881005" w:rsidRDefault="00764CAC" w:rsidP="00764CA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81005">
        <w:rPr>
          <w:rFonts w:ascii="Times New Roman" w:hAnsi="Times New Roman" w:cs="Times New Roman"/>
          <w:b/>
          <w:sz w:val="32"/>
          <w:szCs w:val="32"/>
        </w:rPr>
        <w:t>Уголок строительно-конструктивных игр</w:t>
      </w:r>
    </w:p>
    <w:p w:rsidR="00764CAC" w:rsidRDefault="00A130BE" w:rsidP="00764CAC">
      <w:pPr>
        <w:spacing w:line="247" w:lineRule="auto"/>
        <w:ind w:left="260"/>
        <w:rPr>
          <w:rFonts w:ascii="Times New Roman" w:eastAsia="Times New Roman" w:hAnsi="Times New Roman"/>
          <w:color w:val="000000"/>
          <w:sz w:val="27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14154D6" wp14:editId="22608FF4">
            <wp:simplePos x="0" y="0"/>
            <wp:positionH relativeFrom="column">
              <wp:posOffset>3676650</wp:posOffset>
            </wp:positionH>
            <wp:positionV relativeFrom="paragraph">
              <wp:posOffset>651510</wp:posOffset>
            </wp:positionV>
            <wp:extent cx="2190750" cy="1945005"/>
            <wp:effectExtent l="0" t="0" r="0" b="0"/>
            <wp:wrapNone/>
            <wp:docPr id="4" name="Рисунок 4" descr="C:\Users\Елена\Desktop\0-02-05-772eb21703ace2941b2ba9c20d61926d51eaf7e9ba332fc3351c6ff759ed9580_2252f874cf9fd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0-02-05-772eb21703ace2941b2ba9c20d61926d51eaf7e9ba332fc3351c6ff759ed9580_2252f874cf9fddf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AC">
        <w:rPr>
          <w:rFonts w:ascii="Times New Roman" w:eastAsia="Times New Roman" w:hAnsi="Times New Roman"/>
          <w:b/>
          <w:color w:val="111111"/>
          <w:sz w:val="27"/>
        </w:rPr>
        <w:t>Цель:</w:t>
      </w:r>
      <w:r w:rsidR="00764CAC">
        <w:rPr>
          <w:rFonts w:ascii="Times New Roman" w:eastAsia="Times New Roman" w:hAnsi="Times New Roman"/>
          <w:color w:val="111111"/>
          <w:sz w:val="27"/>
        </w:rPr>
        <w:t xml:space="preserve"> создание условий, необходимых для развития</w:t>
      </w:r>
      <w:r w:rsidR="00764CAC">
        <w:rPr>
          <w:rFonts w:ascii="Times New Roman" w:eastAsia="Times New Roman" w:hAnsi="Times New Roman"/>
          <w:color w:val="000000"/>
          <w:sz w:val="27"/>
        </w:rPr>
        <w:t xml:space="preserve"> умения анализировать объект, видеть основные детали, составляющие сооружения; возможности создания их из различных форм; творческого воображения.</w:t>
      </w:r>
    </w:p>
    <w:p w:rsidR="00764CAC" w:rsidRPr="00881005" w:rsidRDefault="00764CAC" w:rsidP="00764CAC">
      <w:pPr>
        <w:spacing w:line="247" w:lineRule="auto"/>
        <w:ind w:left="260"/>
        <w:rPr>
          <w:rFonts w:ascii="Times New Roman" w:eastAsia="Times New Roman" w:hAnsi="Times New Roman"/>
          <w:color w:val="000000"/>
          <w:sz w:val="27"/>
        </w:rPr>
      </w:pPr>
      <w:r>
        <w:rPr>
          <w:rFonts w:ascii="Times New Roman" w:eastAsia="Times New Roman" w:hAnsi="Times New Roman"/>
          <w:b/>
          <w:color w:val="111111"/>
          <w:sz w:val="27"/>
        </w:rPr>
        <w:t>Обеспечение: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Конструктор мелкий и крупный «</w:t>
      </w:r>
      <w:proofErr w:type="spellStart"/>
      <w:r w:rsidRPr="0088100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81005">
        <w:rPr>
          <w:rFonts w:ascii="Times New Roman" w:hAnsi="Times New Roman" w:cs="Times New Roman"/>
          <w:sz w:val="28"/>
          <w:szCs w:val="28"/>
        </w:rPr>
        <w:t>»;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Пластмассовый напольный конструктор;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Мозаика;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Деревянный конструктор;</w:t>
      </w:r>
    </w:p>
    <w:p w:rsidR="00764CAC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Магнитный конструктор;</w:t>
      </w:r>
    </w:p>
    <w:p w:rsidR="00764CAC" w:rsidRDefault="00764CAC" w:rsidP="00764CAC">
      <w:pPr>
        <w:numPr>
          <w:ilvl w:val="0"/>
          <w:numId w:val="13"/>
        </w:numPr>
        <w:tabs>
          <w:tab w:val="left" w:pos="543"/>
        </w:tabs>
        <w:spacing w:after="0" w:line="237" w:lineRule="auto"/>
        <w:ind w:right="-25"/>
        <w:rPr>
          <w:rFonts w:ascii="Times New Roman" w:eastAsia="Times New Roman" w:hAnsi="Times New Roman"/>
          <w:color w:val="111111"/>
          <w:sz w:val="28"/>
        </w:rPr>
      </w:pPr>
      <w:r>
        <w:rPr>
          <w:rFonts w:ascii="Times New Roman" w:eastAsia="Times New Roman" w:hAnsi="Times New Roman"/>
          <w:color w:val="111111"/>
          <w:sz w:val="28"/>
        </w:rPr>
        <w:t>Небольшие игрушки для обыгрывания построек: фигурки людей и животных, макеты деревьев;</w:t>
      </w:r>
    </w:p>
    <w:p w:rsidR="00764CAC" w:rsidRDefault="00764CAC" w:rsidP="00764CAC">
      <w:pPr>
        <w:numPr>
          <w:ilvl w:val="0"/>
          <w:numId w:val="13"/>
        </w:numPr>
        <w:tabs>
          <w:tab w:val="left" w:pos="544"/>
          <w:tab w:val="left" w:pos="9072"/>
        </w:tabs>
        <w:spacing w:after="0" w:line="236" w:lineRule="auto"/>
        <w:ind w:right="1109"/>
        <w:rPr>
          <w:rFonts w:ascii="Times New Roman" w:eastAsia="Times New Roman" w:hAnsi="Times New Roman"/>
          <w:color w:val="111111"/>
          <w:sz w:val="28"/>
        </w:rPr>
      </w:pPr>
      <w:r>
        <w:rPr>
          <w:rFonts w:ascii="Times New Roman" w:eastAsia="Times New Roman" w:hAnsi="Times New Roman"/>
          <w:color w:val="111111"/>
          <w:sz w:val="28"/>
        </w:rPr>
        <w:t>Транспорт мелкий, средний, крупный: машины легковые и грузовые.</w:t>
      </w:r>
    </w:p>
    <w:p w:rsidR="00FB57B1" w:rsidRPr="004E1E17" w:rsidRDefault="00FB57B1" w:rsidP="004E1E17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C254C" w:rsidRPr="001821D6" w:rsidRDefault="008D031F" w:rsidP="00983E6C">
      <w:pPr>
        <w:spacing w:line="0" w:lineRule="atLeast"/>
        <w:rPr>
          <w:rFonts w:ascii="Times New Roman" w:eastAsia="Times New Roman" w:hAnsi="Times New Roman"/>
          <w:b/>
          <w:sz w:val="36"/>
          <w:szCs w:val="36"/>
        </w:rPr>
      </w:pPr>
      <w:r w:rsidRPr="001821D6">
        <w:rPr>
          <w:rFonts w:ascii="Times New Roman" w:eastAsia="Times New Roman" w:hAnsi="Times New Roman"/>
          <w:b/>
          <w:sz w:val="36"/>
          <w:szCs w:val="36"/>
        </w:rPr>
        <w:lastRenderedPageBreak/>
        <w:t>Образовательная область «</w:t>
      </w:r>
      <w:r w:rsidR="00983E6C" w:rsidRPr="001821D6">
        <w:rPr>
          <w:rFonts w:ascii="Times New Roman" w:eastAsia="Times New Roman" w:hAnsi="Times New Roman"/>
          <w:b/>
          <w:sz w:val="36"/>
          <w:szCs w:val="36"/>
        </w:rPr>
        <w:t>Социально-</w:t>
      </w:r>
      <w:r w:rsidR="00EC254C" w:rsidRPr="001821D6">
        <w:rPr>
          <w:rFonts w:ascii="Times New Roman" w:eastAsia="Times New Roman" w:hAnsi="Times New Roman"/>
          <w:b/>
          <w:sz w:val="36"/>
          <w:szCs w:val="36"/>
        </w:rPr>
        <w:t>коммуникативное развитие</w:t>
      </w:r>
      <w:r w:rsidRPr="001821D6">
        <w:rPr>
          <w:rFonts w:ascii="Times New Roman" w:eastAsia="Times New Roman" w:hAnsi="Times New Roman"/>
          <w:b/>
          <w:sz w:val="36"/>
          <w:szCs w:val="36"/>
        </w:rPr>
        <w:t>»</w:t>
      </w:r>
      <w:r w:rsidR="00EC254C" w:rsidRPr="001821D6">
        <w:rPr>
          <w:rFonts w:ascii="Times New Roman" w:eastAsia="Times New Roman" w:hAnsi="Times New Roman"/>
          <w:b/>
          <w:sz w:val="36"/>
          <w:szCs w:val="36"/>
        </w:rPr>
        <w:t>.</w:t>
      </w:r>
    </w:p>
    <w:p w:rsidR="00EC254C" w:rsidRPr="001821D6" w:rsidRDefault="00C02686" w:rsidP="00983E6C">
      <w:pPr>
        <w:spacing w:line="282" w:lineRule="exact"/>
        <w:rPr>
          <w:rFonts w:ascii="Times New Roman" w:eastAsia="Times New Roman" w:hAnsi="Times New Roman"/>
          <w:b/>
          <w:sz w:val="32"/>
          <w:szCs w:val="32"/>
        </w:rPr>
      </w:pPr>
      <w:r w:rsidRPr="001821D6">
        <w:rPr>
          <w:rFonts w:ascii="Times New Roman" w:eastAsia="Times New Roman" w:hAnsi="Times New Roman"/>
          <w:b/>
          <w:sz w:val="32"/>
          <w:szCs w:val="32"/>
        </w:rPr>
        <w:t>Уголок дежурства</w:t>
      </w:r>
    </w:p>
    <w:p w:rsidR="00BF0673" w:rsidRDefault="00800E8D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E39716" wp14:editId="6227FA03">
            <wp:simplePos x="0" y="0"/>
            <wp:positionH relativeFrom="column">
              <wp:posOffset>2733675</wp:posOffset>
            </wp:positionH>
            <wp:positionV relativeFrom="paragraph">
              <wp:posOffset>393700</wp:posOffset>
            </wp:positionV>
            <wp:extent cx="1240155" cy="2352675"/>
            <wp:effectExtent l="0" t="0" r="0" b="0"/>
            <wp:wrapNone/>
            <wp:docPr id="55" name="Рисунок 55" descr="Оформляем уголок дежурства в детском саду. Уголок дежурства в детском саду:  идеи оформления своими руками Уголок мы дежу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формляем уголок дежурства в детском саду. Уголок дежурства в детском саду:  идеи оформления своими руками Уголок мы дежур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1" r="16610" b="2547"/>
                    <a:stretch/>
                  </pic:blipFill>
                  <pic:spPr bwMode="auto">
                    <a:xfrm>
                      <a:off x="0" y="0"/>
                      <a:ext cx="12401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673" w:rsidRPr="00BE5B5E">
        <w:rPr>
          <w:rFonts w:ascii="Times New Roman" w:eastAsia="Times New Roman" w:hAnsi="Times New Roman"/>
          <w:b/>
          <w:sz w:val="28"/>
          <w:szCs w:val="28"/>
        </w:rPr>
        <w:t>Цель:</w:t>
      </w:r>
      <w:r w:rsidR="00C0268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02686">
        <w:rPr>
          <w:rFonts w:ascii="Times New Roman" w:eastAsia="Times New Roman" w:hAnsi="Times New Roman"/>
          <w:sz w:val="28"/>
          <w:szCs w:val="28"/>
        </w:rPr>
        <w:t>создание условий для формирования умения выполнять обязанности дежурных; воспитания положительного отношения к труду, самостоятельности</w:t>
      </w:r>
      <w:r w:rsidR="005E7AA5">
        <w:rPr>
          <w:rFonts w:ascii="Times New Roman" w:eastAsia="Times New Roman" w:hAnsi="Times New Roman"/>
          <w:sz w:val="28"/>
          <w:szCs w:val="28"/>
        </w:rPr>
        <w:t>.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Обеспечение: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1.Плакат «Мы дежурим»;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2.Фартуки;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3.Колпаки.</w:t>
      </w:r>
    </w:p>
    <w:p w:rsidR="001D09F6" w:rsidRDefault="001D09F6" w:rsidP="00800E8D">
      <w:pPr>
        <w:spacing w:line="0" w:lineRule="atLeast"/>
        <w:ind w:left="260"/>
        <w:jc w:val="center"/>
        <w:rPr>
          <w:rFonts w:ascii="Times New Roman" w:eastAsia="Times New Roman" w:hAnsi="Times New Roman"/>
          <w:sz w:val="28"/>
          <w:szCs w:val="28"/>
        </w:rPr>
      </w:pPr>
    </w:p>
    <w:p w:rsidR="00800E8D" w:rsidRDefault="00800E8D" w:rsidP="00800E8D">
      <w:pPr>
        <w:spacing w:line="0" w:lineRule="atLeast"/>
        <w:ind w:left="260"/>
        <w:jc w:val="center"/>
        <w:rPr>
          <w:rFonts w:ascii="Times New Roman" w:eastAsia="Times New Roman" w:hAnsi="Times New Roman"/>
          <w:sz w:val="28"/>
          <w:szCs w:val="28"/>
        </w:rPr>
      </w:pPr>
    </w:p>
    <w:p w:rsidR="00800E8D" w:rsidRDefault="00800E8D" w:rsidP="00800E8D">
      <w:pPr>
        <w:spacing w:line="0" w:lineRule="atLeast"/>
        <w:ind w:left="260"/>
        <w:jc w:val="center"/>
        <w:rPr>
          <w:rFonts w:ascii="Times New Roman" w:eastAsia="Times New Roman" w:hAnsi="Times New Roman"/>
          <w:sz w:val="28"/>
          <w:szCs w:val="28"/>
        </w:rPr>
      </w:pPr>
    </w:p>
    <w:p w:rsidR="00D875F7" w:rsidRPr="00844804" w:rsidRDefault="00D875F7" w:rsidP="00D875F7">
      <w:pPr>
        <w:spacing w:line="0" w:lineRule="atLeast"/>
        <w:ind w:left="284"/>
        <w:rPr>
          <w:rFonts w:ascii="Times New Roman" w:eastAsia="Times New Roman" w:hAnsi="Times New Roman"/>
          <w:b/>
          <w:sz w:val="32"/>
          <w:szCs w:val="32"/>
        </w:rPr>
      </w:pPr>
      <w:r w:rsidRPr="00844804">
        <w:rPr>
          <w:rFonts w:ascii="Times New Roman" w:eastAsia="Times New Roman" w:hAnsi="Times New Roman"/>
          <w:b/>
          <w:sz w:val="32"/>
          <w:szCs w:val="32"/>
        </w:rPr>
        <w:t>Уголок безопасности</w:t>
      </w:r>
    </w:p>
    <w:p w:rsidR="00D875F7" w:rsidRDefault="00D875F7" w:rsidP="00D875F7">
      <w:pPr>
        <w:spacing w:line="235" w:lineRule="auto"/>
        <w:ind w:left="28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формирования у детей основных навыков безопасности жизнедеятельности.</w:t>
      </w:r>
    </w:p>
    <w:p w:rsidR="00D875F7" w:rsidRPr="00844804" w:rsidRDefault="00D875F7" w:rsidP="00D875F7">
      <w:pPr>
        <w:spacing w:line="235" w:lineRule="auto"/>
        <w:ind w:left="28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Макет перекрестка и улицы;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Жезл;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Развивающие раскраски «Уроки безопасности»;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Сюжетные картинки по теме;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Красочные плакаты;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Набор дорожных знаков;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Элементы костюма инспектора дорожно-патрульной службы;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 xml:space="preserve"> Картотека дидактических игр по правилам дорожного движения;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44804">
        <w:rPr>
          <w:rFonts w:ascii="Times New Roman" w:eastAsia="Times New Roman" w:hAnsi="Times New Roman"/>
          <w:sz w:val="28"/>
          <w:szCs w:val="28"/>
        </w:rPr>
        <w:t>Лэпбук</w:t>
      </w:r>
      <w:proofErr w:type="spellEnd"/>
      <w:r w:rsidRPr="00844804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Pr="00844804">
        <w:rPr>
          <w:rFonts w:ascii="Times New Roman" w:eastAsia="Times New Roman" w:hAnsi="Times New Roman"/>
          <w:sz w:val="28"/>
          <w:szCs w:val="28"/>
        </w:rPr>
        <w:t>Светофорчик</w:t>
      </w:r>
      <w:proofErr w:type="spellEnd"/>
      <w:r w:rsidRPr="00844804">
        <w:rPr>
          <w:rFonts w:ascii="Times New Roman" w:eastAsia="Times New Roman" w:hAnsi="Times New Roman"/>
          <w:sz w:val="28"/>
          <w:szCs w:val="28"/>
        </w:rPr>
        <w:t>»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Различные виды транспорта;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Светофоры;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Правила дорожного движения обучающая детская игра-лото «Юный пешеход»;</w:t>
      </w:r>
    </w:p>
    <w:p w:rsidR="00D875F7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lastRenderedPageBreak/>
        <w:t>Развивающая игра «Азбука безопасности».</w:t>
      </w:r>
    </w:p>
    <w:p w:rsidR="00D875F7" w:rsidRDefault="00D875F7" w:rsidP="00D875F7">
      <w:pPr>
        <w:tabs>
          <w:tab w:val="left" w:pos="973"/>
          <w:tab w:val="left" w:pos="9781"/>
        </w:tabs>
        <w:spacing w:after="0" w:line="270" w:lineRule="auto"/>
        <w:ind w:left="329" w:right="-30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Папки – передвижки по безопасности жизнедеятельности детей.</w:t>
      </w:r>
    </w:p>
    <w:p w:rsidR="00D875F7" w:rsidRDefault="00D875F7" w:rsidP="00D875F7">
      <w:pPr>
        <w:tabs>
          <w:tab w:val="left" w:pos="973"/>
          <w:tab w:val="left" w:pos="9781"/>
        </w:tabs>
        <w:spacing w:after="0" w:line="270" w:lineRule="auto"/>
        <w:ind w:left="329" w:right="-304"/>
        <w:rPr>
          <w:rFonts w:ascii="Times New Roman" w:eastAsia="Times New Roman" w:hAnsi="Times New Roman"/>
          <w:sz w:val="28"/>
        </w:rPr>
      </w:pPr>
    </w:p>
    <w:p w:rsidR="00103C12" w:rsidRDefault="00103C12" w:rsidP="00103C12">
      <w:pPr>
        <w:tabs>
          <w:tab w:val="left" w:pos="973"/>
          <w:tab w:val="left" w:pos="9781"/>
        </w:tabs>
        <w:spacing w:after="0" w:line="270" w:lineRule="auto"/>
        <w:ind w:left="329" w:right="-304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2121211" cy="2371725"/>
            <wp:effectExtent l="0" t="0" r="0" b="0"/>
            <wp:docPr id="49" name="Рисунок 49" descr="C:\Users\Елена\Desktop\фото для паспорта\0-02-05-bb7f773fef7061728d3a24c0e8d45ae71ccd84ce4db00d1c0aa8a846f479e0e6_5ec9164c38a42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для паспорта\0-02-05-bb7f773fef7061728d3a24c0e8d45ae71ccd84ce4db00d1c0aa8a846f479e0e6_5ec9164c38a421b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75" cy="23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F7" w:rsidRDefault="00D875F7" w:rsidP="00D875F7">
      <w:pPr>
        <w:tabs>
          <w:tab w:val="left" w:pos="973"/>
          <w:tab w:val="left" w:pos="9781"/>
        </w:tabs>
        <w:spacing w:after="0" w:line="270" w:lineRule="auto"/>
        <w:ind w:left="329" w:right="-304"/>
        <w:rPr>
          <w:rFonts w:ascii="Times New Roman" w:eastAsia="Times New Roman" w:hAnsi="Times New Roman"/>
          <w:sz w:val="28"/>
        </w:rPr>
      </w:pPr>
    </w:p>
    <w:p w:rsidR="00D875F7" w:rsidRPr="000A329A" w:rsidRDefault="00D875F7" w:rsidP="00D875F7">
      <w:pPr>
        <w:spacing w:line="233" w:lineRule="auto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0A329A">
        <w:rPr>
          <w:rFonts w:ascii="Times New Roman" w:eastAsia="Times New Roman" w:hAnsi="Times New Roman"/>
          <w:b/>
          <w:sz w:val="32"/>
          <w:szCs w:val="32"/>
        </w:rPr>
        <w:t>Уголок сюжетно-ролевых игр</w:t>
      </w:r>
    </w:p>
    <w:p w:rsidR="00D875F7" w:rsidRDefault="00D875F7" w:rsidP="00D875F7">
      <w:pPr>
        <w:spacing w:line="233" w:lineRule="auto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формирования ролевых действий, коммуникативных навыков в игре.</w:t>
      </w:r>
    </w:p>
    <w:p w:rsidR="00D875F7" w:rsidRDefault="00D875F7" w:rsidP="00D875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329A">
        <w:rPr>
          <w:rFonts w:ascii="Times New Roman" w:hAnsi="Times New Roman" w:cs="Times New Roman"/>
          <w:b/>
          <w:sz w:val="28"/>
          <w:szCs w:val="28"/>
        </w:rPr>
        <w:t>Сюжетно-ролевая игра «Магазин»</w:t>
      </w:r>
    </w:p>
    <w:p w:rsidR="0020078C" w:rsidRPr="0020078C" w:rsidRDefault="00800E8D" w:rsidP="0020078C">
      <w:pPr>
        <w:spacing w:line="233" w:lineRule="auto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5B9CD85" wp14:editId="740E5529">
            <wp:simplePos x="0" y="0"/>
            <wp:positionH relativeFrom="column">
              <wp:posOffset>3114675</wp:posOffset>
            </wp:positionH>
            <wp:positionV relativeFrom="paragraph">
              <wp:posOffset>217170</wp:posOffset>
            </wp:positionV>
            <wp:extent cx="2752725" cy="1548130"/>
            <wp:effectExtent l="0" t="0" r="0" b="0"/>
            <wp:wrapNone/>
            <wp:docPr id="21" name="Рисунок 21" descr="C:\Users\Елена\Desktop\фото 13.10\0-02-05-767504e1feb6550b4b8530a7b1fdab544e924314460139f14767da60024ccfd9_261e2ac7421d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13.10\0-02-05-767504e1feb6550b4b8530a7b1fdab544e924314460139f14767da60024ccfd9_261e2ac7421d56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8C"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Касса;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Кондитерские изделия;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Хлебобулочные изделия;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Овощи, фрукты;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Сумки;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Атрибуты для магазина «Игрушки», «Посуда».</w:t>
      </w:r>
    </w:p>
    <w:p w:rsidR="00D875F7" w:rsidRDefault="0020078C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AA840" wp14:editId="44657C3C">
            <wp:extent cx="2114550" cy="1585912"/>
            <wp:effectExtent l="0" t="0" r="0" b="0"/>
            <wp:docPr id="12" name="Рисунок 12" descr="C:\Users\Елена\Desktop\фото 13.10\0-02-05-1aeb9487d253be7a5a7030d6587d153718885c6f9a9a08dd2ec1650b1269c515_bd0566b7f1a58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13.10\0-02-05-1aeb9487d253be7a5a7030d6587d153718885c6f9a9a08dd2ec1650b1269c515_bd0566b7f1a58e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32" cy="15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BF399" wp14:editId="569CFA57">
            <wp:extent cx="1428750" cy="1905000"/>
            <wp:effectExtent l="0" t="0" r="0" b="0"/>
            <wp:docPr id="19" name="Рисунок 19" descr="C:\Users\Елена\Desktop\фото 13.10\0-02-05-8dcdcaa3f669937a81f6ef060a1f8dc35d399cd000254f071b2bc38e6c1a7aab_c7a7332671b83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13.10\0-02-05-8dcdcaa3f669937a81f6ef060a1f8dc35d399cd000254f071b2bc38e6c1a7aab_c7a7332671b837d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46" cy="19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CB990" wp14:editId="37A7C0F9">
            <wp:extent cx="2108199" cy="1581150"/>
            <wp:effectExtent l="0" t="0" r="0" b="0"/>
            <wp:docPr id="20" name="Рисунок 20" descr="C:\Users\Елена\Desktop\фото 13.10\0-02-05-682b3b6e973c0c35f12ca31b52c8a2b8b2fed3f167e600042d37f6af10acf10d_8cead7b710a62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13.10\0-02-05-682b3b6e973c0c35f12ca31b52c8a2b8b2fed3f167e600042d37f6af10acf10d_8cead7b710a62b0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43" cy="15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BE" w:rsidRDefault="00A130BE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30BE" w:rsidRPr="008D031F" w:rsidRDefault="00A130BE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75F7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329A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 «Больница»:</w:t>
      </w:r>
    </w:p>
    <w:p w:rsidR="00D875F7" w:rsidRPr="000A329A" w:rsidRDefault="00800E8D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0E2A440" wp14:editId="61C3F62D">
            <wp:simplePos x="0" y="0"/>
            <wp:positionH relativeFrom="column">
              <wp:posOffset>3686175</wp:posOffset>
            </wp:positionH>
            <wp:positionV relativeFrom="paragraph">
              <wp:posOffset>14605</wp:posOffset>
            </wp:positionV>
            <wp:extent cx="2152650" cy="1614170"/>
            <wp:effectExtent l="0" t="0" r="0" b="0"/>
            <wp:wrapNone/>
            <wp:docPr id="36" name="Рисунок 36" descr="C:\Users\Елена\Desktop\фото 13.10\0-02-05-a43141b1ec0a2f5b71c62ab991ae0e6c75171878d62b621416cc53aa6732422a_d71c328d0e0cb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13.10\0-02-05-a43141b1ec0a2f5b71c62ab991ae0e6c75171878d62b621416cc53aa6732422a_d71c328d0e0cb3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D93C0E" wp14:editId="69E1A778">
            <wp:simplePos x="0" y="0"/>
            <wp:positionH relativeFrom="column">
              <wp:posOffset>2219325</wp:posOffset>
            </wp:positionH>
            <wp:positionV relativeFrom="paragraph">
              <wp:posOffset>14605</wp:posOffset>
            </wp:positionV>
            <wp:extent cx="1292860" cy="1724025"/>
            <wp:effectExtent l="0" t="0" r="0" b="0"/>
            <wp:wrapNone/>
            <wp:docPr id="31" name="Рисунок 31" descr="C:\Users\Елена\Desktop\фото 13.10\0-02-05-1c1e05b21ee829f32a384d86909bab9ac59998c98b653ed403261c75b4c09c87_8a750afb5f50d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13.10\0-02-05-1c1e05b21ee829f32a384d86909bab9ac59998c98b653ed403261c75b4c09c87_8a750afb5f50d96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5F7" w:rsidRPr="000A329A" w:rsidRDefault="00D875F7" w:rsidP="00D875F7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1. Набор доктора;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2. Кукла «Доктор».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3.Стол, стулья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4. Медицинская сумка;</w:t>
      </w:r>
    </w:p>
    <w:p w:rsidR="00A43ED3" w:rsidRDefault="00D875F7" w:rsidP="00800E8D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5. Коробочки, баночки.</w:t>
      </w:r>
    </w:p>
    <w:p w:rsidR="00D875F7" w:rsidRPr="008D031F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75F7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329A">
        <w:rPr>
          <w:rFonts w:ascii="Times New Roman" w:hAnsi="Times New Roman" w:cs="Times New Roman"/>
          <w:b/>
          <w:sz w:val="28"/>
          <w:szCs w:val="28"/>
        </w:rPr>
        <w:t>Сюжетно-ролевая игра «Семья»</w:t>
      </w:r>
    </w:p>
    <w:p w:rsidR="00D875F7" w:rsidRPr="000A329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75F7" w:rsidRPr="000A329A" w:rsidRDefault="00D875F7" w:rsidP="00D875F7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Комплект мебели: диван, стол, стулья;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Игрушечная посуда: кухонная, чайная, столовая;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Куклы, одежда для кукол;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Коляски, горшок, ванночки;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Комплект постельных принадлежностей для кукол;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Гладильная доска, утюги;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Подушки, скатерть;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Телефоны.</w:t>
      </w:r>
    </w:p>
    <w:p w:rsidR="00D875F7" w:rsidRPr="008D031F" w:rsidRDefault="0020078C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E3992" wp14:editId="5933877B">
            <wp:extent cx="1800224" cy="1350169"/>
            <wp:effectExtent l="0" t="0" r="0" b="0"/>
            <wp:docPr id="38" name="Рисунок 38" descr="C:\Users\Елена\Desktop\фото 13.10\0-02-05-1c69280639976dd03450829d8c9723cf5dd4e1aff47a278542697416b2065311_24a158ac28cdd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13.10\0-02-05-1c69280639976dd03450829d8c9723cf5dd4e1aff47a278542697416b2065311_24a158ac28cdd07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04" cy="13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153AD" wp14:editId="6753CD17">
            <wp:extent cx="1841499" cy="1381125"/>
            <wp:effectExtent l="0" t="0" r="0" b="0"/>
            <wp:docPr id="39" name="Рисунок 39" descr="C:\Users\Елена\Desktop\фото 13.10\0-02-05-2d8522a2c128d5438b063bce19ccdbd980c6414765d671222fd67650cfc1537d_5820f4531a83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13.10\0-02-05-2d8522a2c128d5438b063bce19ccdbd980c6414765d671222fd67650cfc1537d_5820f4531a8311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65" cy="1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FE2DE" wp14:editId="51DF2D9F">
            <wp:extent cx="1803400" cy="1352550"/>
            <wp:effectExtent l="0" t="0" r="0" b="0"/>
            <wp:docPr id="40" name="Рисунок 40" descr="C:\Users\Елена\Desktop\фото 13.10\0-02-05-a23f2b57466397b89c4212a012c0ed630b79e2120effff0f819e64fffa1ba360_cdc2a616c87df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13.10\0-02-05-a23f2b57466397b89c4212a012c0ed630b79e2120effff0f819e64fffa1ba360_cdc2a616c87dfb3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09" cy="13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C88">
        <w:rPr>
          <w:rFonts w:ascii="Times New Roman" w:hAnsi="Times New Roman" w:cs="Times New Roman"/>
          <w:sz w:val="28"/>
          <w:szCs w:val="28"/>
        </w:rPr>
        <w:t xml:space="preserve">  </w:t>
      </w:r>
      <w:r w:rsidR="00C60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617D5" wp14:editId="0B2D35E0">
            <wp:extent cx="1892299" cy="1419225"/>
            <wp:effectExtent l="0" t="0" r="0" b="0"/>
            <wp:docPr id="41" name="Рисунок 41" descr="C:\Users\Елена\Desktop\фото 13.10\0-02-05-a61efa4098d2c6728c5f6930263b90a9714fb8e433f42151e081af873b28c580_b0015052b874c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13.10\0-02-05-a61efa4098d2c6728c5f6930263b90a9714fb8e433f42151e081af873b28c580_b0015052b874cf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71" cy="14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890A4" wp14:editId="0C51BB3F">
            <wp:extent cx="1885950" cy="1414463"/>
            <wp:effectExtent l="0" t="0" r="0" b="0"/>
            <wp:docPr id="42" name="Рисунок 42" descr="C:\Users\Елена\Desktop\фото 13.10\0-02-05-ae6629e8353eeb149216b6e85f2e9831a805b8572f9b890cb7b742f27b1e1d96_8a2d6c371d93b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13.10\0-02-05-ae6629e8353eeb149216b6e85f2e9831a805b8572f9b890cb7b742f27b1e1d96_8a2d6c371d93baa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62" cy="14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9274B" wp14:editId="46B5460E">
            <wp:extent cx="1917699" cy="1438275"/>
            <wp:effectExtent l="0" t="0" r="0" b="0"/>
            <wp:docPr id="44" name="Рисунок 44" descr="C:\Users\Елена\Desktop\фото 13.10\0-02-05-1aeb9487d253be7a5a7030d6587d153718885c6f9a9a08dd2ec1650b1269c515_bd0566b7f1a58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13.10\0-02-05-1aeb9487d253be7a5a7030d6587d153718885c6f9a9a08dd2ec1650b1269c515_bd0566b7f1a58e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91" cy="14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F7" w:rsidRPr="00F6594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Сюжетно-ролевая игра «Стройка»</w:t>
      </w:r>
    </w:p>
    <w:p w:rsidR="00D875F7" w:rsidRPr="00F6594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75F7" w:rsidRPr="00F6594A" w:rsidRDefault="00D875F7" w:rsidP="00D875F7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Строительный материал: крупный и мелкий;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lastRenderedPageBreak/>
        <w:t>Строительные инструменты;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Каски.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Транспорт мелкий, средний, крупный: машины легковые, грузовые.</w:t>
      </w:r>
    </w:p>
    <w:p w:rsidR="00D875F7" w:rsidRPr="008D031F" w:rsidRDefault="00E30679" w:rsidP="00D875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942" cy="1295400"/>
            <wp:effectExtent l="0" t="0" r="0" b="0"/>
            <wp:docPr id="45" name="Рисунок 45" descr="C:\Users\Елена\Desktop\фото 13.10\0-02-05-c3104e331b75105f37f4423d367a9516ec5458a92e8720535d18f30a8753e471_da4bd97da7757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13.10\0-02-05-c3104e331b75105f37f4423d367a9516ec5458a92e8720535d18f30a8753e471_da4bd97da7757aa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26" cy="12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900" cy="1304925"/>
            <wp:effectExtent l="0" t="0" r="0" b="0"/>
            <wp:docPr id="46" name="Рисунок 46" descr="C:\Users\Елена\Desktop\фото 13.10\0-02-05-bbe093f354b04221ae1dcf39a39a9935eb8dd0e51e59f92199223841f43932c2_bf676580ee6c4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13.10\0-02-05-bbe093f354b04221ae1dcf39a39a9935eb8dd0e51e59f92199223841f43932c2_bf676580ee6c468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9" cy="13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48" cy="1300162"/>
            <wp:effectExtent l="0" t="0" r="0" b="0"/>
            <wp:docPr id="47" name="Рисунок 47" descr="C:\Users\Елена\Desktop\фото 13.10\0-02-05-a54dc390be4b70e7029c9bf566eb598e30e646ab27496fe882493fbb2312e98a_3e4926bbc944f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13.10\0-02-05-a54dc390be4b70e7029c9bf566eb598e30e646ab27496fe882493fbb2312e98a_3e4926bbc944f0a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35" cy="12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F7" w:rsidRDefault="00E30679" w:rsidP="00800E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23B93" wp14:editId="34E44C7F">
            <wp:extent cx="2133600" cy="1349610"/>
            <wp:effectExtent l="0" t="0" r="0" b="0"/>
            <wp:docPr id="48" name="Рисунок 48" descr="C:\Users\Елена\Desktop\фото 13.10\0-02-05-6e97e4597053804774dae2ea4cfdcd974b2e6f1e752228634e082734076ab04a_e324424d95b2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13.10\0-02-05-6e97e4597053804774dae2ea4cfdcd974b2e6f1e752228634e082734076ab04a_e324424d95b29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 r="2774" b="14954"/>
                    <a:stretch/>
                  </pic:blipFill>
                  <pic:spPr bwMode="auto">
                    <a:xfrm>
                      <a:off x="0" y="0"/>
                      <a:ext cx="2136008" cy="13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0BE" w:rsidRPr="008D031F" w:rsidRDefault="00A130BE" w:rsidP="00800E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875F7" w:rsidRPr="00F6594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Сюжетно-ролевая игра «Парикмахерская»</w:t>
      </w:r>
    </w:p>
    <w:p w:rsidR="00D875F7" w:rsidRPr="00F6594A" w:rsidRDefault="00A130BE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4862594D" wp14:editId="0008C494">
            <wp:simplePos x="0" y="0"/>
            <wp:positionH relativeFrom="column">
              <wp:posOffset>2461895</wp:posOffset>
            </wp:positionH>
            <wp:positionV relativeFrom="paragraph">
              <wp:posOffset>67310</wp:posOffset>
            </wp:positionV>
            <wp:extent cx="1861820" cy="1495425"/>
            <wp:effectExtent l="0" t="0" r="0" b="0"/>
            <wp:wrapNone/>
            <wp:docPr id="50" name="Рисунок 50" descr="C:\Users\Елена\Desktop\фото для паспорта\0-02-05-d23c2ce848443d09e883589a5ac52edde7897b954fc96a9b20ca9564a2d35d93_c781e3139648e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для паспорта\0-02-05-d23c2ce848443d09e883589a5ac52edde7897b954fc96a9b20ca9564a2d35d93_c781e3139648ecb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5F7" w:rsidRPr="00F6594A" w:rsidRDefault="00D875F7" w:rsidP="00800E8D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Шапочки, фартуки;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Набор парикмахера;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Журналы причесок;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Зеркало;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Баночки;</w:t>
      </w:r>
    </w:p>
    <w:p w:rsidR="006A4918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Расчески, фены, заколки, ободки, браслеты, бусы.</w:t>
      </w:r>
    </w:p>
    <w:p w:rsidR="00800E8D" w:rsidRPr="00800E8D" w:rsidRDefault="00800E8D" w:rsidP="00A130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75F7" w:rsidRPr="0049580D" w:rsidRDefault="00D875F7" w:rsidP="00D875F7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b/>
          <w:sz w:val="32"/>
        </w:rPr>
      </w:pPr>
      <w:r w:rsidRPr="0049580D">
        <w:rPr>
          <w:rFonts w:ascii="Times New Roman" w:eastAsia="Times New Roman" w:hAnsi="Times New Roman"/>
          <w:b/>
          <w:sz w:val="32"/>
        </w:rPr>
        <w:t>Уголок уединения</w:t>
      </w:r>
    </w:p>
    <w:p w:rsidR="00D875F7" w:rsidRDefault="00A130BE" w:rsidP="00D875F7">
      <w:pPr>
        <w:spacing w:line="233" w:lineRule="auto"/>
        <w:ind w:left="260" w:right="84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1335F608" wp14:editId="182C5B76">
            <wp:simplePos x="0" y="0"/>
            <wp:positionH relativeFrom="column">
              <wp:posOffset>1809750</wp:posOffset>
            </wp:positionH>
            <wp:positionV relativeFrom="paragraph">
              <wp:posOffset>473710</wp:posOffset>
            </wp:positionV>
            <wp:extent cx="1447165" cy="1857375"/>
            <wp:effectExtent l="0" t="0" r="0" b="0"/>
            <wp:wrapNone/>
            <wp:docPr id="10" name="Рисунок 10" descr="C:\Users\Елена\Desktop\Фото для паспорта группы\0-02-05-73d8ef9e90358ef41e97ff09c38560f9cf41c100dc0e3ba2efc46727c630ce90_100ce2da47a95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для паспорта группы\0-02-05-73d8ef9e90358ef41e97ff09c38560f9cf41c100dc0e3ba2efc46727c630ce90_100ce2da47a9544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5299F2D0" wp14:editId="7704EE46">
            <wp:simplePos x="0" y="0"/>
            <wp:positionH relativeFrom="column">
              <wp:posOffset>3448050</wp:posOffset>
            </wp:positionH>
            <wp:positionV relativeFrom="paragraph">
              <wp:posOffset>306070</wp:posOffset>
            </wp:positionV>
            <wp:extent cx="1210945" cy="2343150"/>
            <wp:effectExtent l="0" t="0" r="0" b="0"/>
            <wp:wrapNone/>
            <wp:docPr id="11" name="Рисунок 11" descr="C:\Users\Елена\Desktop\Фото для паспорта группы\0-02-05-fdfdebec9c9354809d658a6a8a0a692a8476c00e4d93e399c2371e4fee7344a1_5c1030e5e4a4e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для паспорта группы\0-02-05-fdfdebec9c9354809d658a6a8a0a692a8476c00e4d93e399c2371e4fee7344a1_5c1030e5e4a4e4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5F7">
        <w:rPr>
          <w:rFonts w:ascii="Times New Roman" w:eastAsia="Times New Roman" w:hAnsi="Times New Roman"/>
          <w:b/>
          <w:sz w:val="28"/>
        </w:rPr>
        <w:t>Цель:</w:t>
      </w:r>
      <w:r w:rsidR="00D875F7">
        <w:rPr>
          <w:rFonts w:ascii="Times New Roman" w:eastAsia="Times New Roman" w:hAnsi="Times New Roman"/>
          <w:sz w:val="28"/>
        </w:rPr>
        <w:t xml:space="preserve"> создание условий личного пространства для формирования психологической стабильности ребенка.</w:t>
      </w:r>
    </w:p>
    <w:p w:rsidR="00D875F7" w:rsidRPr="0049580D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Default="00994B42" w:rsidP="00D875F7">
      <w:pPr>
        <w:numPr>
          <w:ilvl w:val="0"/>
          <w:numId w:val="20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Шатер;</w:t>
      </w:r>
    </w:p>
    <w:p w:rsidR="00D875F7" w:rsidRDefault="00D875F7" w:rsidP="00D875F7">
      <w:pPr>
        <w:spacing w:line="2" w:lineRule="exact"/>
        <w:rPr>
          <w:rFonts w:ascii="Times New Roman" w:eastAsia="Times New Roman" w:hAnsi="Times New Roman"/>
          <w:sz w:val="28"/>
        </w:rPr>
      </w:pPr>
    </w:p>
    <w:p w:rsidR="00994B42" w:rsidRPr="00A130BE" w:rsidRDefault="00D875F7" w:rsidP="00A130BE">
      <w:pPr>
        <w:numPr>
          <w:ilvl w:val="0"/>
          <w:numId w:val="20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8"/>
        </w:rPr>
        <w:sectPr w:rsidR="00994B42" w:rsidRPr="00A130BE">
          <w:pgSz w:w="11900" w:h="16838"/>
          <w:pgMar w:top="1440" w:right="1266" w:bottom="668" w:left="1440" w:header="0" w:footer="0" w:gutter="0"/>
          <w:cols w:space="0" w:equalWidth="0">
            <w:col w:w="9200"/>
          </w:cols>
          <w:docGrid w:linePitch="360"/>
        </w:sectPr>
      </w:pPr>
      <w:r>
        <w:rPr>
          <w:rFonts w:ascii="Times New Roman" w:eastAsia="Times New Roman" w:hAnsi="Times New Roman"/>
          <w:sz w:val="28"/>
        </w:rPr>
        <w:t>Кресло</w:t>
      </w:r>
      <w:bookmarkStart w:id="0" w:name="_GoBack"/>
      <w:bookmarkEnd w:id="0"/>
    </w:p>
    <w:p w:rsidR="005E7AA5" w:rsidRPr="00983E6C" w:rsidRDefault="005E7AA5" w:rsidP="00983E6C">
      <w:pPr>
        <w:tabs>
          <w:tab w:val="left" w:pos="580"/>
        </w:tabs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bookmarkStart w:id="1" w:name="page11"/>
      <w:bookmarkEnd w:id="1"/>
    </w:p>
    <w:p w:rsidR="004B03AD" w:rsidRPr="00983E6C" w:rsidRDefault="00983E6C" w:rsidP="00983E6C">
      <w:pPr>
        <w:spacing w:line="0" w:lineRule="atLeast"/>
        <w:rPr>
          <w:rFonts w:ascii="Times New Roman" w:eastAsia="Times New Roman" w:hAnsi="Times New Roman"/>
          <w:b/>
          <w:sz w:val="36"/>
          <w:szCs w:val="36"/>
        </w:rPr>
      </w:pPr>
      <w:r w:rsidRPr="00983E6C">
        <w:rPr>
          <w:rFonts w:ascii="Times New Roman" w:eastAsia="Times New Roman" w:hAnsi="Times New Roman"/>
          <w:b/>
          <w:sz w:val="36"/>
          <w:szCs w:val="36"/>
        </w:rPr>
        <w:t>Образовательная область «</w:t>
      </w:r>
      <w:r w:rsidR="004B03AD" w:rsidRPr="00983E6C">
        <w:rPr>
          <w:rFonts w:ascii="Times New Roman" w:eastAsia="Times New Roman" w:hAnsi="Times New Roman"/>
          <w:b/>
          <w:sz w:val="36"/>
          <w:szCs w:val="36"/>
        </w:rPr>
        <w:t>Художественно – эстетическое развитие</w:t>
      </w:r>
      <w:r w:rsidRPr="00983E6C">
        <w:rPr>
          <w:rFonts w:ascii="Times New Roman" w:eastAsia="Times New Roman" w:hAnsi="Times New Roman"/>
          <w:b/>
          <w:sz w:val="36"/>
          <w:szCs w:val="36"/>
        </w:rPr>
        <w:t>»</w:t>
      </w:r>
    </w:p>
    <w:p w:rsidR="004B03AD" w:rsidRPr="00FB57B1" w:rsidRDefault="00983E6C" w:rsidP="004B03AD">
      <w:pPr>
        <w:spacing w:line="220" w:lineRule="exact"/>
        <w:rPr>
          <w:rFonts w:ascii="Times New Roman" w:eastAsia="Times New Roman" w:hAnsi="Times New Roman"/>
          <w:b/>
          <w:sz w:val="32"/>
          <w:szCs w:val="32"/>
        </w:rPr>
      </w:pPr>
      <w:r w:rsidRPr="00FB57B1">
        <w:rPr>
          <w:rFonts w:ascii="Times New Roman" w:eastAsia="Times New Roman" w:hAnsi="Times New Roman"/>
          <w:b/>
          <w:sz w:val="32"/>
          <w:szCs w:val="32"/>
        </w:rPr>
        <w:t>У</w:t>
      </w:r>
      <w:r w:rsidR="00AC61EF">
        <w:rPr>
          <w:rFonts w:ascii="Times New Roman" w:eastAsia="Times New Roman" w:hAnsi="Times New Roman"/>
          <w:b/>
          <w:sz w:val="32"/>
          <w:szCs w:val="32"/>
        </w:rPr>
        <w:t xml:space="preserve">голок изобразительного искусства </w:t>
      </w:r>
    </w:p>
    <w:p w:rsidR="00BF0673" w:rsidRPr="005E7AA5" w:rsidRDefault="00BF0673" w:rsidP="004B03AD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 w:rsidR="005E7AA5">
        <w:rPr>
          <w:rFonts w:ascii="Times New Roman" w:eastAsia="Times New Roman" w:hAnsi="Times New Roman"/>
          <w:b/>
          <w:sz w:val="28"/>
        </w:rPr>
        <w:t xml:space="preserve"> </w:t>
      </w:r>
      <w:r w:rsidR="005E7AA5">
        <w:rPr>
          <w:rFonts w:ascii="Times New Roman" w:eastAsia="Times New Roman" w:hAnsi="Times New Roman"/>
          <w:sz w:val="28"/>
        </w:rPr>
        <w:t>создание условий для формирования творческого потенциала детей; разви</w:t>
      </w:r>
      <w:r w:rsidR="00D3659F">
        <w:rPr>
          <w:rFonts w:ascii="Times New Roman" w:eastAsia="Times New Roman" w:hAnsi="Times New Roman"/>
          <w:sz w:val="28"/>
        </w:rPr>
        <w:t>тия интереса к изобразительной деятельности</w:t>
      </w:r>
      <w:r w:rsidR="005E7AA5">
        <w:rPr>
          <w:rFonts w:ascii="Times New Roman" w:eastAsia="Times New Roman" w:hAnsi="Times New Roman"/>
          <w:sz w:val="28"/>
        </w:rPr>
        <w:t>; формирование эстетического восприятия, воображения, художественно-творческих способностей, самостоятельности, активности.</w:t>
      </w:r>
    </w:p>
    <w:p w:rsidR="00844804" w:rsidRPr="004B03AD" w:rsidRDefault="00844804" w:rsidP="004B03AD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4B03AD" w:rsidRPr="00983E6C" w:rsidRDefault="004B03AD" w:rsidP="000F555A">
      <w:pPr>
        <w:numPr>
          <w:ilvl w:val="0"/>
          <w:numId w:val="2"/>
        </w:numPr>
        <w:tabs>
          <w:tab w:val="left" w:pos="687"/>
        </w:tabs>
        <w:spacing w:after="0" w:line="360" w:lineRule="auto"/>
        <w:ind w:left="260" w:right="20" w:firstLine="2"/>
        <w:jc w:val="both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>Материал для рисования: альбомы, акварельные и гуашевые краски, простые и цв</w:t>
      </w:r>
      <w:r w:rsidR="005E7AA5">
        <w:rPr>
          <w:rFonts w:ascii="Times New Roman" w:eastAsia="Times New Roman" w:hAnsi="Times New Roman"/>
          <w:sz w:val="28"/>
          <w:szCs w:val="28"/>
        </w:rPr>
        <w:t>етные карандаши, мелки,</w:t>
      </w:r>
      <w:r w:rsidRPr="00983E6C">
        <w:rPr>
          <w:rFonts w:ascii="Times New Roman" w:eastAsia="Times New Roman" w:hAnsi="Times New Roman"/>
          <w:sz w:val="28"/>
          <w:szCs w:val="28"/>
        </w:rPr>
        <w:t xml:space="preserve"> баночки дл</w:t>
      </w:r>
      <w:r w:rsidR="005E7AA5">
        <w:rPr>
          <w:rFonts w:ascii="Times New Roman" w:eastAsia="Times New Roman" w:hAnsi="Times New Roman"/>
          <w:sz w:val="28"/>
          <w:szCs w:val="28"/>
        </w:rPr>
        <w:t>я воды, трафареты для рисования, раскраски.</w:t>
      </w:r>
    </w:p>
    <w:p w:rsidR="004B03AD" w:rsidRPr="00983E6C" w:rsidRDefault="004B03AD" w:rsidP="000F555A">
      <w:pPr>
        <w:numPr>
          <w:ilvl w:val="0"/>
          <w:numId w:val="2"/>
        </w:numPr>
        <w:tabs>
          <w:tab w:val="left" w:pos="580"/>
        </w:tabs>
        <w:spacing w:after="0" w:line="360" w:lineRule="auto"/>
        <w:ind w:left="284" w:hanging="22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 xml:space="preserve">Материал для лепки: глина, пластилин, стеки, индивидуальные </w:t>
      </w:r>
      <w:r w:rsidR="00FD51B5" w:rsidRPr="00983E6C">
        <w:rPr>
          <w:rFonts w:ascii="Times New Roman" w:eastAsia="Times New Roman" w:hAnsi="Times New Roman"/>
          <w:sz w:val="28"/>
          <w:szCs w:val="28"/>
        </w:rPr>
        <w:t>клеёнки</w:t>
      </w:r>
      <w:r w:rsidRPr="00983E6C">
        <w:rPr>
          <w:rFonts w:ascii="Times New Roman" w:eastAsia="Times New Roman" w:hAnsi="Times New Roman"/>
          <w:sz w:val="28"/>
          <w:szCs w:val="28"/>
        </w:rPr>
        <w:t>;</w:t>
      </w:r>
    </w:p>
    <w:p w:rsidR="004B03AD" w:rsidRPr="00983E6C" w:rsidRDefault="004B03AD" w:rsidP="000F555A">
      <w:pPr>
        <w:numPr>
          <w:ilvl w:val="0"/>
          <w:numId w:val="2"/>
        </w:numPr>
        <w:tabs>
          <w:tab w:val="left" w:pos="591"/>
        </w:tabs>
        <w:spacing w:after="0" w:line="360" w:lineRule="auto"/>
        <w:ind w:left="260" w:firstLine="2"/>
        <w:jc w:val="both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>Материал для аппликации и ручного труда: клей ПВА, ножницы, кисти для клея, емкость под клей, салфетки, цветная бумага и картон, бел</w:t>
      </w:r>
      <w:r w:rsidR="00086F08" w:rsidRPr="00983E6C">
        <w:rPr>
          <w:rFonts w:ascii="Times New Roman" w:eastAsia="Times New Roman" w:hAnsi="Times New Roman"/>
          <w:sz w:val="28"/>
          <w:szCs w:val="28"/>
        </w:rPr>
        <w:t>ый картон, гофрированная бумага, природный материал;</w:t>
      </w:r>
    </w:p>
    <w:p w:rsidR="004B03AD" w:rsidRDefault="004B03AD" w:rsidP="000F555A">
      <w:pPr>
        <w:numPr>
          <w:ilvl w:val="0"/>
          <w:numId w:val="2"/>
        </w:numPr>
        <w:tabs>
          <w:tab w:val="left" w:pos="580"/>
        </w:tabs>
        <w:spacing w:after="0" w:line="360" w:lineRule="auto"/>
        <w:ind w:left="580" w:hanging="318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>Об</w:t>
      </w:r>
      <w:r w:rsidR="005E7AA5">
        <w:rPr>
          <w:rFonts w:ascii="Times New Roman" w:eastAsia="Times New Roman" w:hAnsi="Times New Roman"/>
          <w:sz w:val="28"/>
          <w:szCs w:val="28"/>
        </w:rPr>
        <w:t>разцы по аппликации и рисованию;</w:t>
      </w:r>
    </w:p>
    <w:p w:rsidR="005E7AA5" w:rsidRDefault="005E7AA5" w:rsidP="000F555A">
      <w:pPr>
        <w:numPr>
          <w:ilvl w:val="0"/>
          <w:numId w:val="2"/>
        </w:numPr>
        <w:tabs>
          <w:tab w:val="left" w:pos="580"/>
        </w:tabs>
        <w:spacing w:after="0" w:line="360" w:lineRule="auto"/>
        <w:ind w:left="580" w:hanging="31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Альбомы с разными техниками изобразительного искусства: «Дымковская игрушка», </w:t>
      </w:r>
      <w:r w:rsidR="00AC61EF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="00AC61EF">
        <w:rPr>
          <w:rFonts w:ascii="Times New Roman" w:eastAsia="Times New Roman" w:hAnsi="Times New Roman"/>
          <w:sz w:val="28"/>
          <w:szCs w:val="28"/>
        </w:rPr>
        <w:t>Филимоновская</w:t>
      </w:r>
      <w:proofErr w:type="spellEnd"/>
      <w:r w:rsidR="00AC61EF">
        <w:rPr>
          <w:rFonts w:ascii="Times New Roman" w:eastAsia="Times New Roman" w:hAnsi="Times New Roman"/>
          <w:sz w:val="28"/>
          <w:szCs w:val="28"/>
        </w:rPr>
        <w:t>», «Городецкая».</w:t>
      </w:r>
    </w:p>
    <w:p w:rsidR="00D875F7" w:rsidRDefault="002F35C2" w:rsidP="00A130BE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0A4D0D" wp14:editId="5A3AB6B9">
            <wp:extent cx="1415369" cy="1879550"/>
            <wp:effectExtent l="0" t="0" r="0" b="0"/>
            <wp:docPr id="18" name="Рисунок 18" descr="C:\Users\Елена\Desktop\фото паспорт группы\0-02-05-0fd203ea8aa958a2cf49f0c13ec8c75d2d0cb55f66243707a10714b6bfe976ea_c43c1b7f4bc1c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паспорт группы\0-02-05-0fd203ea8aa958a2cf49f0c13ec8c75d2d0cb55f66243707a10714b6bfe976ea_c43c1b7f4bc1c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4615" b="2691"/>
                    <a:stretch/>
                  </pic:blipFill>
                  <pic:spPr bwMode="auto">
                    <a:xfrm>
                      <a:off x="0" y="0"/>
                      <a:ext cx="1423334" cy="18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E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4F839B" wp14:editId="1878A335">
            <wp:extent cx="1354720" cy="2019300"/>
            <wp:effectExtent l="0" t="0" r="0" b="0"/>
            <wp:docPr id="22" name="Рисунок 22" descr="C:\Users\Елена\Desktop\фото паспорт группы\0-02-05-b163a4790a74a6c95029b746a64e8cc99d9db9cc762e32566670075da2df88f6_a68c732027a8f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паспорт группы\0-02-05-b163a4790a74a6c95029b746a64e8cc99d9db9cc762e32566670075da2df88f6_a68c732027a8f0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r="4348" b="3370"/>
                    <a:stretch/>
                  </pic:blipFill>
                  <pic:spPr bwMode="auto">
                    <a:xfrm>
                      <a:off x="0" y="0"/>
                      <a:ext cx="1366098" cy="20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E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19F02F" wp14:editId="6920234C">
            <wp:extent cx="2070100" cy="1552575"/>
            <wp:effectExtent l="0" t="0" r="0" b="0"/>
            <wp:docPr id="23" name="Рисунок 23" descr="C:\Users\Елена\Desktop\фото паспорт группы\0-02-05-fdfa28ec50e7a44491881ca6a3d99eb586b5686221d5f721ed1db57b1cbcd906_a2f8b13510fcf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паспорт группы\0-02-05-fdfa28ec50e7a44491881ca6a3d99eb586b5686221d5f721ed1db57b1cbcd906_a2f8b13510fcf9f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40" cy="15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DE" w:rsidRDefault="00793EDE" w:rsidP="00D875F7">
      <w:pPr>
        <w:tabs>
          <w:tab w:val="left" w:pos="580"/>
        </w:tabs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875F7" w:rsidRPr="00C95545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C95545">
        <w:rPr>
          <w:rFonts w:ascii="Times New Roman" w:eastAsia="Times New Roman" w:hAnsi="Times New Roman"/>
          <w:b/>
          <w:sz w:val="32"/>
          <w:szCs w:val="32"/>
        </w:rPr>
        <w:t>Музыкальный уголок</w:t>
      </w:r>
    </w:p>
    <w:p w:rsidR="00D875F7" w:rsidRPr="00C95545" w:rsidRDefault="00D875F7" w:rsidP="00D875F7">
      <w:pPr>
        <w:spacing w:line="245" w:lineRule="auto"/>
        <w:ind w:left="260" w:right="98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</w:rPr>
        <w:t xml:space="preserve">Цель: </w:t>
      </w:r>
      <w:r w:rsidRPr="00C95545">
        <w:rPr>
          <w:rFonts w:ascii="Times New Roman" w:eastAsia="Times New Roman" w:hAnsi="Times New Roman"/>
          <w:sz w:val="28"/>
          <w:szCs w:val="28"/>
        </w:rPr>
        <w:t>создание условий, необходимых для реализации активной музыкальной деятельности ребенка через предметный мир.</w:t>
      </w:r>
    </w:p>
    <w:p w:rsidR="00D875F7" w:rsidRPr="00F97A8A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Обеспечение:</w:t>
      </w:r>
    </w:p>
    <w:p w:rsidR="00D875F7" w:rsidRPr="00C95545" w:rsidRDefault="00D875F7" w:rsidP="00D875F7">
      <w:pPr>
        <w:numPr>
          <w:ilvl w:val="0"/>
          <w:numId w:val="8"/>
        </w:numPr>
        <w:tabs>
          <w:tab w:val="left" w:pos="620"/>
        </w:tabs>
        <w:spacing w:after="0" w:line="360" w:lineRule="auto"/>
        <w:ind w:left="620" w:hanging="291"/>
        <w:rPr>
          <w:rFonts w:ascii="Times New Roman" w:eastAsia="Times New Roman" w:hAnsi="Times New Roman"/>
          <w:sz w:val="28"/>
        </w:rPr>
      </w:pPr>
      <w:proofErr w:type="gramStart"/>
      <w:r>
        <w:rPr>
          <w:rFonts w:ascii="Times New Roman" w:eastAsia="Times New Roman" w:hAnsi="Times New Roman"/>
          <w:sz w:val="28"/>
        </w:rPr>
        <w:t xml:space="preserve">Музыкальные инструменты: металлофон,    гитара,    бубен,    маракасы,    бубенцы, </w:t>
      </w:r>
      <w:r w:rsidRPr="00C95545">
        <w:rPr>
          <w:rFonts w:ascii="Times New Roman" w:eastAsia="Times New Roman" w:hAnsi="Times New Roman"/>
          <w:sz w:val="28"/>
        </w:rPr>
        <w:t>колокольчики,  погремушки, гармошка, барабан;</w:t>
      </w:r>
      <w:proofErr w:type="gramEnd"/>
    </w:p>
    <w:p w:rsidR="00D875F7" w:rsidRPr="00F97A8A" w:rsidRDefault="00D875F7" w:rsidP="00D875F7">
      <w:pPr>
        <w:spacing w:line="360" w:lineRule="auto"/>
        <w:ind w:left="3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Дидактический материал «Музыкальные инструменты»;</w:t>
      </w:r>
    </w:p>
    <w:p w:rsidR="00D875F7" w:rsidRDefault="00793EDE" w:rsidP="00383378">
      <w:pPr>
        <w:spacing w:line="0" w:lineRule="atLeast"/>
        <w:ind w:left="3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 wp14:anchorId="72D8D1C7" wp14:editId="02F4AEF1">
            <wp:extent cx="2143125" cy="2750604"/>
            <wp:effectExtent l="0" t="0" r="0" b="0"/>
            <wp:docPr id="24" name="Рисунок 24" descr="C:\Users\Елена\Desktop\фото паспорт группы\0-02-05-3e472e3f046d6cb939cf5d0c4e57dcf9ae37ec702364aa4a7278cc9cead8f699_bf9c8a9572899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паспорт группы\0-02-05-3e472e3f046d6cb939cf5d0c4e57dcf9ae37ec702364aa4a7278cc9cead8f699_bf9c8a95728991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39" r="2491"/>
                    <a:stretch/>
                  </pic:blipFill>
                  <pic:spPr bwMode="auto">
                    <a:xfrm>
                      <a:off x="0" y="0"/>
                      <a:ext cx="2151254" cy="27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EDE" w:rsidRDefault="00793EDE" w:rsidP="00383378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875F7" w:rsidRPr="00EC3F42" w:rsidRDefault="00D875F7" w:rsidP="00D875F7">
      <w:pPr>
        <w:spacing w:line="236" w:lineRule="auto"/>
        <w:ind w:left="260" w:right="28"/>
        <w:rPr>
          <w:rFonts w:ascii="Times New Roman" w:eastAsia="Times New Roman" w:hAnsi="Times New Roman"/>
          <w:b/>
          <w:sz w:val="32"/>
          <w:szCs w:val="32"/>
        </w:rPr>
      </w:pPr>
      <w:r w:rsidRPr="00EC3F42">
        <w:rPr>
          <w:rFonts w:ascii="Times New Roman" w:eastAsia="Times New Roman" w:hAnsi="Times New Roman"/>
          <w:b/>
          <w:sz w:val="32"/>
          <w:szCs w:val="32"/>
        </w:rPr>
        <w:t>Театральный уголок</w:t>
      </w:r>
    </w:p>
    <w:p w:rsidR="00D875F7" w:rsidRPr="00EC3F42" w:rsidRDefault="00D875F7" w:rsidP="00D875F7">
      <w:pPr>
        <w:spacing w:line="236" w:lineRule="auto"/>
        <w:ind w:left="260" w:right="2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развития творчества детей на основе литературных произведений; формирования умения ставить несложные представления; развития интереса к театрально - игровой деятельности.</w:t>
      </w:r>
    </w:p>
    <w:p w:rsidR="00D875F7" w:rsidRDefault="00B66DC0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FE7F989" wp14:editId="015D0080">
            <wp:simplePos x="0" y="0"/>
            <wp:positionH relativeFrom="column">
              <wp:posOffset>3231037</wp:posOffset>
            </wp:positionH>
            <wp:positionV relativeFrom="paragraph">
              <wp:posOffset>321310</wp:posOffset>
            </wp:positionV>
            <wp:extent cx="1971675" cy="1581785"/>
            <wp:effectExtent l="0" t="0" r="0" b="0"/>
            <wp:wrapNone/>
            <wp:docPr id="27" name="Рисунок 27" descr="C:\Users\Елена\Desktop\фото паспорт группы\0-02-05-39cc48cf1e62b2a013806e283ef7f3b553550a46e98ca2690ca9ece543b8eb92_17bd55ce6fba9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паспорт группы\0-02-05-39cc48cf1e62b2a013806e283ef7f3b553550a46e98ca2690ca9ece543b8eb92_17bd55ce6fba95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1"/>
                    <a:stretch/>
                  </pic:blipFill>
                  <pic:spPr bwMode="auto">
                    <a:xfrm>
                      <a:off x="0" y="0"/>
                      <a:ext cx="197167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5F7">
        <w:rPr>
          <w:rFonts w:ascii="Times New Roman" w:eastAsia="Times New Roman" w:hAnsi="Times New Roman"/>
          <w:b/>
          <w:sz w:val="28"/>
        </w:rPr>
        <w:t>Обеспечение:</w:t>
      </w:r>
    </w:p>
    <w:p w:rsidR="00B66DC0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 xml:space="preserve">1. Ширма маленькая для </w:t>
      </w:r>
      <w:proofErr w:type="gramStart"/>
      <w:r w:rsidRPr="006C6BB8">
        <w:rPr>
          <w:rFonts w:ascii="Times New Roman" w:hAnsi="Times New Roman" w:cs="Times New Roman"/>
          <w:sz w:val="28"/>
          <w:szCs w:val="28"/>
        </w:rPr>
        <w:t>настольного</w:t>
      </w:r>
      <w:proofErr w:type="gramEnd"/>
      <w:r w:rsidRPr="006C6BB8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 xml:space="preserve"> кукольного театра;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2. Настольный театр;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3. Теневой театр;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4. Пальчиковый театр.</w:t>
      </w:r>
    </w:p>
    <w:p w:rsidR="00D875F7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5.Театр « Бибабо»</w:t>
      </w:r>
    </w:p>
    <w:p w:rsidR="00D875F7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«Перчаточный театр»</w:t>
      </w:r>
    </w:p>
    <w:p w:rsidR="00D875F7" w:rsidRPr="006C6BB8" w:rsidRDefault="00B66DC0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7E8DF20" wp14:editId="6BC4CA68">
            <wp:simplePos x="0" y="0"/>
            <wp:positionH relativeFrom="column">
              <wp:posOffset>3971290</wp:posOffset>
            </wp:positionH>
            <wp:positionV relativeFrom="paragraph">
              <wp:posOffset>321310</wp:posOffset>
            </wp:positionV>
            <wp:extent cx="1967931" cy="1476375"/>
            <wp:effectExtent l="0" t="0" r="0" b="0"/>
            <wp:wrapNone/>
            <wp:docPr id="29" name="Рисунок 29" descr="C:\Users\Елена\Desktop\фото паспорт группы\0-02-05-c4181606c80cc231522c0026d7ac4a90bfe3a0d1b459e0b7d0de170b2c2936ba_6d52c7a0ea03c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о паспорт группы\0-02-05-c4181606c80cc231522c0026d7ac4a90bfe3a0d1b459e0b7d0de170b2c2936ba_6d52c7a0ea03c3c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31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7795DFC7" wp14:editId="4BB6D9FE">
            <wp:simplePos x="0" y="0"/>
            <wp:positionH relativeFrom="column">
              <wp:posOffset>2285333</wp:posOffset>
            </wp:positionH>
            <wp:positionV relativeFrom="paragraph">
              <wp:posOffset>191167</wp:posOffset>
            </wp:positionV>
            <wp:extent cx="1423035" cy="1684020"/>
            <wp:effectExtent l="133350" t="0" r="120015" b="0"/>
            <wp:wrapNone/>
            <wp:docPr id="26" name="Рисунок 26" descr="C:\Users\Елена\Desktop\фото паспорт группы\0-02-05-7d2489b159164dff13dfae190ea189d058d69d69f6d60b2ceb239c4e6ff04796_730281aa3a9bc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паспорт группы\0-02-05-7d2489b159164dff13dfae190ea189d058d69d69f6d60b2ceb239c4e6ff04796_730281aa3a9bc4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b="12500"/>
                    <a:stretch/>
                  </pic:blipFill>
                  <pic:spPr bwMode="auto">
                    <a:xfrm rot="16200000">
                      <a:off x="0" y="0"/>
                      <a:ext cx="142303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0D5B320" wp14:editId="6145A1E6">
            <wp:simplePos x="0" y="0"/>
            <wp:positionH relativeFrom="column">
              <wp:posOffset>168275</wp:posOffset>
            </wp:positionH>
            <wp:positionV relativeFrom="paragraph">
              <wp:posOffset>321310</wp:posOffset>
            </wp:positionV>
            <wp:extent cx="1981200" cy="1485900"/>
            <wp:effectExtent l="0" t="0" r="0" b="0"/>
            <wp:wrapNone/>
            <wp:docPr id="25" name="Рисунок 25" descr="C:\Users\Елена\Desktop\фото паспорт группы\0-02-05-1c7542b15c091db000f61cb4ffbc3a95a6f795961fb38bbcaeba65a4c5ed0314_ab6317f81608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паспорт группы\0-02-05-1c7542b15c091db000f61cb4ffbc3a95a6f795961fb38bbcaeba65a4c5ed0314_ab6317f8160804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5F7">
        <w:rPr>
          <w:rFonts w:ascii="Times New Roman" w:hAnsi="Times New Roman" w:cs="Times New Roman"/>
          <w:sz w:val="28"/>
          <w:szCs w:val="28"/>
        </w:rPr>
        <w:t xml:space="preserve">7.Театр на </w:t>
      </w:r>
      <w:proofErr w:type="spellStart"/>
      <w:r w:rsidR="00D875F7">
        <w:rPr>
          <w:rFonts w:ascii="Times New Roman" w:eastAsia="Times New Roman" w:hAnsi="Times New Roman"/>
          <w:sz w:val="28"/>
        </w:rPr>
        <w:t>фланелеграфе</w:t>
      </w:r>
      <w:proofErr w:type="spellEnd"/>
      <w:r w:rsidR="00D875F7">
        <w:rPr>
          <w:rFonts w:ascii="Times New Roman" w:eastAsia="Times New Roman" w:hAnsi="Times New Roman"/>
          <w:sz w:val="28"/>
        </w:rPr>
        <w:t>;</w:t>
      </w:r>
    </w:p>
    <w:p w:rsidR="005E7AA5" w:rsidRPr="00383378" w:rsidRDefault="005E7AA5" w:rsidP="00A43ED3">
      <w:pPr>
        <w:spacing w:line="0" w:lineRule="atLeast"/>
        <w:ind w:left="320"/>
        <w:jc w:val="center"/>
        <w:rPr>
          <w:rFonts w:ascii="Times New Roman" w:eastAsia="Times New Roman" w:hAnsi="Times New Roman"/>
          <w:sz w:val="28"/>
        </w:rPr>
      </w:pPr>
    </w:p>
    <w:p w:rsidR="00383378" w:rsidRDefault="00383378" w:rsidP="00A43ED3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83378" w:rsidRDefault="00383378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426E6" w:rsidRDefault="00E426E6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C1753E4" wp14:editId="05FA2B72">
            <wp:simplePos x="0" y="0"/>
            <wp:positionH relativeFrom="column">
              <wp:posOffset>4229100</wp:posOffset>
            </wp:positionH>
            <wp:positionV relativeFrom="paragraph">
              <wp:posOffset>-293370</wp:posOffset>
            </wp:positionV>
            <wp:extent cx="1859915" cy="1238250"/>
            <wp:effectExtent l="0" t="0" r="0" b="0"/>
            <wp:wrapNone/>
            <wp:docPr id="28" name="Рисунок 28" descr="C:\Users\Елена\Desktop\фото паспорт группы\0-02-05-77cda279922b45fa6a7e4981ac0dcbdfe9442abba13e8b69803fd05e9ffee292_dfff0bbe86b13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паспорт группы\0-02-05-77cda279922b45fa6a7e4981ac0dcbdfe9442abba13e8b69803fd05e9ffee292_dfff0bbe86b13e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525" b="7239"/>
                    <a:stretch/>
                  </pic:blipFill>
                  <pic:spPr bwMode="auto">
                    <a:xfrm>
                      <a:off x="0" y="0"/>
                      <a:ext cx="185991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28BBF18" wp14:editId="562ECA64">
            <wp:simplePos x="0" y="0"/>
            <wp:positionH relativeFrom="column">
              <wp:posOffset>2569845</wp:posOffset>
            </wp:positionH>
            <wp:positionV relativeFrom="paragraph">
              <wp:posOffset>-587375</wp:posOffset>
            </wp:positionV>
            <wp:extent cx="1370330" cy="1826895"/>
            <wp:effectExtent l="228600" t="0" r="210820" b="0"/>
            <wp:wrapNone/>
            <wp:docPr id="32" name="Рисунок 32" descr="C:\Users\Елена\Desktop\фото паспорт группы\0-02-05-1d9f1983e732b8fb17a0b8d8e25a447ff5df2547ab870a7ec7bf4db3e72b7e50_9c98ac44afffb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фото паспорт группы\0-02-05-1d9f1983e732b8fb17a0b8d8e25a447ff5df2547ab870a7ec7bf4db3e72b7e50_9c98ac44afffbcd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37033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59F9409" wp14:editId="75FEF11C">
            <wp:simplePos x="0" y="0"/>
            <wp:positionH relativeFrom="column">
              <wp:posOffset>295275</wp:posOffset>
            </wp:positionH>
            <wp:positionV relativeFrom="paragraph">
              <wp:posOffset>-294004</wp:posOffset>
            </wp:positionV>
            <wp:extent cx="1930938" cy="1447800"/>
            <wp:effectExtent l="0" t="0" r="0" b="0"/>
            <wp:wrapNone/>
            <wp:docPr id="30" name="Рисунок 30" descr="C:\Users\Елена\Desktop\фото паспорт группы\0-02-05-fe73b1b4e31bb56d6aaf02327247b39973e27641c3de7db656042b6abadacbdd_8bafb21b48e5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фото паспорт группы\0-02-05-fe73b1b4e31bb56d6aaf02327247b39973e27641c3de7db656042b6abadacbdd_8bafb21b48e5f9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95" cy="14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875F7" w:rsidRPr="00FB57B1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6"/>
          <w:szCs w:val="36"/>
        </w:rPr>
      </w:pPr>
      <w:r w:rsidRPr="00FB57B1">
        <w:rPr>
          <w:rFonts w:ascii="Times New Roman" w:eastAsia="Times New Roman" w:hAnsi="Times New Roman"/>
          <w:b/>
          <w:sz w:val="36"/>
          <w:szCs w:val="36"/>
        </w:rPr>
        <w:t>Образовательная область «Речевое развитие»</w:t>
      </w:r>
    </w:p>
    <w:p w:rsidR="00D875F7" w:rsidRP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</w:rPr>
      </w:pPr>
      <w:r w:rsidRPr="00D875F7">
        <w:rPr>
          <w:rFonts w:ascii="Times New Roman" w:eastAsia="Times New Roman" w:hAnsi="Times New Roman"/>
          <w:b/>
          <w:sz w:val="32"/>
        </w:rPr>
        <w:t xml:space="preserve">Уголок речевого развития </w:t>
      </w:r>
    </w:p>
    <w:p w:rsidR="00D875F7" w:rsidRP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 w:rsidRPr="00D875F7">
        <w:rPr>
          <w:rFonts w:ascii="Times New Roman" w:eastAsia="Times New Roman" w:hAnsi="Times New Roman"/>
          <w:b/>
          <w:sz w:val="28"/>
          <w:szCs w:val="28"/>
        </w:rPr>
        <w:t xml:space="preserve">Цель: </w:t>
      </w:r>
      <w:r w:rsidRPr="00D875F7">
        <w:rPr>
          <w:rFonts w:ascii="Times New Roman" w:eastAsia="Times New Roman" w:hAnsi="Times New Roman"/>
          <w:sz w:val="28"/>
          <w:szCs w:val="28"/>
        </w:rPr>
        <w:t>создание условий, необходимых для совершенствования процесса развития и коррекции речи детей.</w:t>
      </w:r>
    </w:p>
    <w:p w:rsidR="00D875F7" w:rsidRP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  <w:szCs w:val="28"/>
        </w:rPr>
      </w:pPr>
      <w:r w:rsidRPr="00D875F7">
        <w:rPr>
          <w:rFonts w:ascii="Times New Roman" w:eastAsia="Times New Roman" w:hAnsi="Times New Roman"/>
          <w:b/>
          <w:sz w:val="28"/>
          <w:szCs w:val="28"/>
        </w:rPr>
        <w:t>Обеспечение:</w:t>
      </w:r>
    </w:p>
    <w:p w:rsidR="00D875F7" w:rsidRPr="00D875F7" w:rsidRDefault="00D875F7" w:rsidP="00D875F7">
      <w:pPr>
        <w:numPr>
          <w:ilvl w:val="0"/>
          <w:numId w:val="7"/>
        </w:numPr>
        <w:tabs>
          <w:tab w:val="left" w:pos="1059"/>
        </w:tabs>
        <w:spacing w:after="0" w:line="360" w:lineRule="auto"/>
        <w:ind w:left="980" w:right="1340" w:hanging="358"/>
        <w:rPr>
          <w:rFonts w:ascii="Times New Roman" w:eastAsia="Times New Roman" w:hAnsi="Times New Roman" w:cs="Times New Roman"/>
          <w:sz w:val="28"/>
          <w:szCs w:val="28"/>
        </w:rPr>
      </w:pPr>
      <w:r w:rsidRPr="00D875F7">
        <w:rPr>
          <w:rFonts w:ascii="Times New Roman" w:eastAsia="Times New Roman" w:hAnsi="Times New Roman" w:cs="Times New Roman"/>
          <w:sz w:val="28"/>
          <w:szCs w:val="28"/>
        </w:rPr>
        <w:t>Детская литература, портреты писателей, тематические выставки;</w:t>
      </w:r>
    </w:p>
    <w:p w:rsidR="00D875F7" w:rsidRPr="00D875F7" w:rsidRDefault="00D875F7" w:rsidP="00D875F7">
      <w:pPr>
        <w:numPr>
          <w:ilvl w:val="0"/>
          <w:numId w:val="7"/>
        </w:numPr>
        <w:tabs>
          <w:tab w:val="left" w:pos="1059"/>
        </w:tabs>
        <w:spacing w:after="0" w:line="360" w:lineRule="auto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D875F7">
        <w:rPr>
          <w:rFonts w:ascii="Times New Roman" w:eastAsia="Times New Roman" w:hAnsi="Times New Roman" w:cs="Times New Roman"/>
          <w:sz w:val="28"/>
          <w:szCs w:val="28"/>
        </w:rPr>
        <w:t xml:space="preserve">Материалы для театрализованной деятельности: пальчиковый театр, настольный театр, </w:t>
      </w:r>
      <w:proofErr w:type="spellStart"/>
      <w:r w:rsidRPr="00D875F7">
        <w:rPr>
          <w:rFonts w:ascii="Times New Roman" w:eastAsia="Times New Roman" w:hAnsi="Times New Roman" w:cs="Times New Roman"/>
          <w:sz w:val="28"/>
          <w:szCs w:val="28"/>
        </w:rPr>
        <w:t>фланелеграф</w:t>
      </w:r>
      <w:proofErr w:type="spellEnd"/>
      <w:r w:rsidRPr="00D875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875F7" w:rsidRPr="00D875F7" w:rsidRDefault="00D875F7" w:rsidP="00D875F7">
      <w:pPr>
        <w:numPr>
          <w:ilvl w:val="0"/>
          <w:numId w:val="7"/>
        </w:numPr>
        <w:tabs>
          <w:tab w:val="left" w:pos="980"/>
        </w:tabs>
        <w:spacing w:after="0" w:line="360" w:lineRule="auto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D875F7">
        <w:rPr>
          <w:rFonts w:ascii="Times New Roman" w:eastAsia="Times New Roman" w:hAnsi="Times New Roman" w:cs="Times New Roman"/>
          <w:sz w:val="28"/>
          <w:szCs w:val="28"/>
        </w:rPr>
        <w:t>Последовательные и сюжетные картинки;</w:t>
      </w:r>
    </w:p>
    <w:p w:rsidR="00D875F7" w:rsidRPr="00D875F7" w:rsidRDefault="00D875F7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Артикуляционная гимнастика в альбомах на определенный звук; артикуляционная гимнастика в стихах и картинках;</w:t>
      </w:r>
    </w:p>
    <w:p w:rsidR="00D875F7" w:rsidRPr="00D875F7" w:rsidRDefault="00D875F7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Картотека игр на развитие речи дошкольников;</w:t>
      </w:r>
    </w:p>
    <w:p w:rsidR="00D875F7" w:rsidRPr="00D875F7" w:rsidRDefault="00D875F7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 упражнений для развития речевого дыхания, примеры игр: «Сдуй снежинку с варежки», «Горячий чай», «Бабочка, лети!», «Чья птичка дальше улетит».</w:t>
      </w:r>
    </w:p>
    <w:p w:rsidR="00D875F7" w:rsidRPr="00D875F7" w:rsidRDefault="00B66DC0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21D16A85" wp14:editId="79F0456F">
            <wp:simplePos x="0" y="0"/>
            <wp:positionH relativeFrom="column">
              <wp:posOffset>4086225</wp:posOffset>
            </wp:positionH>
            <wp:positionV relativeFrom="paragraph">
              <wp:posOffset>290830</wp:posOffset>
            </wp:positionV>
            <wp:extent cx="1294765" cy="2628900"/>
            <wp:effectExtent l="0" t="0" r="0" b="0"/>
            <wp:wrapNone/>
            <wp:docPr id="35" name="Рисунок 35" descr="C:\Users\Елена\Desktop\фото паспорт группы\0-02-05-62d074833afff6fed7ae56e4cb95530e9543324d71af34f3527b31e209286e8c_685cc6276019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фото паспорт группы\0-02-05-62d074833afff6fed7ae56e4cb95530e9543324d71af34f3527b31e209286e8c_685cc62760195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8" t="1" r="8171" b="1653"/>
                    <a:stretch/>
                  </pic:blipFill>
                  <pic:spPr bwMode="auto">
                    <a:xfrm>
                      <a:off x="0" y="0"/>
                      <a:ext cx="12947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Картотека пальчиковой гимнастики с использованием стихов, песенок, </w:t>
      </w:r>
      <w:proofErr w:type="spellStart"/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потешек</w:t>
      </w:r>
      <w:proofErr w:type="spellEnd"/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D875F7" w:rsidRPr="00D875F7" w:rsidRDefault="00B66DC0" w:rsidP="00D875F7">
      <w:pPr>
        <w:tabs>
          <w:tab w:val="left" w:pos="98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2E87096A" wp14:editId="0D8103D3">
            <wp:simplePos x="0" y="0"/>
            <wp:positionH relativeFrom="column">
              <wp:posOffset>2371725</wp:posOffset>
            </wp:positionH>
            <wp:positionV relativeFrom="paragraph">
              <wp:posOffset>73660</wp:posOffset>
            </wp:positionV>
            <wp:extent cx="1571625" cy="2095500"/>
            <wp:effectExtent l="0" t="0" r="0" b="0"/>
            <wp:wrapNone/>
            <wp:docPr id="34" name="Рисунок 34" descr="C:\Users\Елена\Desktop\фото паспорт группы\0-02-05-46414bfe1792c040894544bc695945833517602c03399f0ad0587e5557007716_22747d89fb94c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фото паспорт группы\0-02-05-46414bfe1792c040894544bc695945833517602c03399f0ad0587e5557007716_22747d89fb94c90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8. Шнуровки.</w:t>
      </w:r>
    </w:p>
    <w:p w:rsidR="00D875F7" w:rsidRDefault="00B66DC0" w:rsidP="00D875F7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20CA05AF" wp14:editId="0148CE50">
            <wp:simplePos x="0" y="0"/>
            <wp:positionH relativeFrom="column">
              <wp:posOffset>536047</wp:posOffset>
            </wp:positionH>
            <wp:positionV relativeFrom="paragraph">
              <wp:posOffset>62230</wp:posOffset>
            </wp:positionV>
            <wp:extent cx="1450975" cy="1934845"/>
            <wp:effectExtent l="247650" t="0" r="225425" b="0"/>
            <wp:wrapNone/>
            <wp:docPr id="33" name="Рисунок 33" descr="C:\Users\Елена\Desktop\фото паспорт группы\0-02-05-98681bbeac69e80df70c437cee2f2d7e45c755e892a36c153e4b67d61a07469b_2277088bbb8d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фото паспорт группы\0-02-05-98681bbeac69e80df70c437cee2f2d7e45c755e892a36c153e4b67d61a07469b_2277088bbb8d739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09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9. «</w:t>
      </w:r>
      <w:proofErr w:type="spellStart"/>
      <w:r w:rsid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Суджок</w:t>
      </w:r>
      <w:proofErr w:type="spellEnd"/>
      <w:r w:rsid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B66DC0" w:rsidRDefault="00E426E6" w:rsidP="00E426E6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66DC0" w:rsidRDefault="00B66DC0" w:rsidP="00E426E6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3E79" w:rsidRPr="00E426E6" w:rsidRDefault="00AD3E79" w:rsidP="00E426E6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3E79" w:rsidRDefault="00AD3E79" w:rsidP="00D875F7">
      <w:pPr>
        <w:tabs>
          <w:tab w:val="left" w:pos="990"/>
        </w:tabs>
      </w:pPr>
    </w:p>
    <w:p w:rsidR="00D875F7" w:rsidRPr="00FB57B1" w:rsidRDefault="00D875F7" w:rsidP="00D875F7">
      <w:pPr>
        <w:spacing w:line="0" w:lineRule="atLeast"/>
        <w:ind w:left="400"/>
        <w:rPr>
          <w:rFonts w:ascii="Times New Roman" w:eastAsia="Times New Roman" w:hAnsi="Times New Roman"/>
          <w:b/>
          <w:sz w:val="36"/>
          <w:szCs w:val="36"/>
        </w:rPr>
      </w:pPr>
      <w:r w:rsidRPr="00FB57B1">
        <w:rPr>
          <w:rFonts w:ascii="Times New Roman" w:eastAsia="Times New Roman" w:hAnsi="Times New Roman"/>
          <w:b/>
          <w:sz w:val="36"/>
          <w:szCs w:val="36"/>
        </w:rPr>
        <w:t>Образовательная область «Физическое развитие»</w:t>
      </w:r>
    </w:p>
    <w:p w:rsid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5B0628">
        <w:rPr>
          <w:rFonts w:ascii="Times New Roman" w:eastAsia="Times New Roman" w:hAnsi="Times New Roman"/>
          <w:b/>
          <w:sz w:val="32"/>
          <w:szCs w:val="32"/>
        </w:rPr>
        <w:lastRenderedPageBreak/>
        <w:t>Физкультурный уголок</w:t>
      </w:r>
    </w:p>
    <w:p w:rsid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стимулирования желания детей заниматься двигательной деятельностью, и воспитания у детей осознанного отношения к своему здоровью.</w:t>
      </w:r>
    </w:p>
    <w:p w:rsidR="00D875F7" w:rsidRPr="009F554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Мячи большие, малые, средние;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Флажки;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Массажные дорожки;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Обручи;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Мешочки с песком;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Кегли;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Скакалки;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C3453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2C3453">
        <w:rPr>
          <w:rFonts w:ascii="Times New Roman" w:hAnsi="Times New Roman" w:cs="Times New Roman"/>
          <w:sz w:val="28"/>
          <w:szCs w:val="28"/>
        </w:rPr>
        <w:t>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Набор «</w:t>
      </w:r>
      <w:proofErr w:type="spellStart"/>
      <w:r w:rsidRPr="002C3453">
        <w:rPr>
          <w:rFonts w:ascii="Times New Roman" w:hAnsi="Times New Roman" w:cs="Times New Roman"/>
          <w:sz w:val="28"/>
          <w:szCs w:val="28"/>
        </w:rPr>
        <w:t>Хокеист</w:t>
      </w:r>
      <w:proofErr w:type="spellEnd"/>
      <w:r w:rsidRPr="002C3453">
        <w:rPr>
          <w:rFonts w:ascii="Times New Roman" w:hAnsi="Times New Roman" w:cs="Times New Roman"/>
          <w:sz w:val="28"/>
          <w:szCs w:val="28"/>
        </w:rPr>
        <w:t>».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3453">
        <w:rPr>
          <w:rFonts w:ascii="Times New Roman" w:eastAsia="Times New Roman" w:hAnsi="Times New Roman" w:cs="Times New Roman"/>
          <w:sz w:val="28"/>
          <w:szCs w:val="28"/>
        </w:rPr>
        <w:t>Маски для подвижных игр;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3453">
        <w:rPr>
          <w:rFonts w:ascii="Times New Roman" w:eastAsia="Times New Roman" w:hAnsi="Times New Roman" w:cs="Times New Roman"/>
          <w:sz w:val="28"/>
          <w:szCs w:val="28"/>
        </w:rPr>
        <w:t>Ленточки;</w:t>
      </w:r>
    </w:p>
    <w:p w:rsidR="00D875F7" w:rsidRDefault="00D875F7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3453">
        <w:rPr>
          <w:rFonts w:ascii="Times New Roman" w:eastAsia="Times New Roman" w:hAnsi="Times New Roman" w:cs="Times New Roman"/>
          <w:sz w:val="28"/>
          <w:szCs w:val="28"/>
        </w:rPr>
        <w:t>Мишень для метания</w:t>
      </w:r>
      <w:r w:rsidR="002C345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3453" w:rsidRPr="002C3453" w:rsidRDefault="002C3453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Диск тренажер. </w:t>
      </w:r>
    </w:p>
    <w:p w:rsidR="00D875F7" w:rsidRDefault="00D875F7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</w:p>
    <w:p w:rsidR="00AD3E79" w:rsidRDefault="00AD3E79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>
            <wp:extent cx="2393155" cy="3190875"/>
            <wp:effectExtent l="0" t="0" r="0" b="0"/>
            <wp:docPr id="1" name="Рисунок 1" descr="C:\Users\Елена\Desktop\Фото для паспорта группы\0-02-05-74eaee971e059bc2eaf7d60806b3b9fee062e283ed718e84bce79396f0c78d7f_4b0d2269f5fea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для паспорта группы\0-02-05-74eaee971e059bc2eaf7d60806b3b9fee062e283ed718e84bce79396f0c78d7f_4b0d2269f5fea1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7" cy="31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32"/>
        </w:rPr>
        <w:t xml:space="preserve">  </w:t>
      </w:r>
      <w:r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>
            <wp:extent cx="2990850" cy="2243138"/>
            <wp:effectExtent l="0" t="0" r="0" b="0"/>
            <wp:docPr id="2" name="Рисунок 2" descr="C:\Users\Елена\Desktop\Фото для паспорта группы\0-02-05-ac95e8457b9144d1604c7b989e24b7f6ef6c1e317bb44da99ab321ac414241ff_38c90470f8327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для паспорта группы\0-02-05-ac95e8457b9144d1604c7b989e24b7f6ef6c1e317bb44da99ab321ac414241ff_38c90470f8327c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79" w:rsidRDefault="00AD3E79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</w:p>
    <w:p w:rsidR="00AD3E79" w:rsidRDefault="00AD3E79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</w:p>
    <w:p w:rsidR="00AD3E79" w:rsidRPr="002C3453" w:rsidRDefault="00AD3E79" w:rsidP="002C3453">
      <w:pPr>
        <w:spacing w:line="0" w:lineRule="atLeast"/>
        <w:rPr>
          <w:rFonts w:ascii="Times New Roman" w:eastAsia="Times New Roman" w:hAnsi="Times New Roman"/>
          <w:sz w:val="32"/>
        </w:rPr>
      </w:pPr>
    </w:p>
    <w:p w:rsidR="005E7AA5" w:rsidRPr="00D875F7" w:rsidRDefault="005E7AA5" w:rsidP="00D875F7">
      <w:pPr>
        <w:sectPr w:rsidR="005E7AA5" w:rsidRPr="00D875F7">
          <w:pgSz w:w="11900" w:h="16838"/>
          <w:pgMar w:top="1123" w:right="846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BB4C05" w:rsidRDefault="00945BB8" w:rsidP="00BB4C05">
      <w:pPr>
        <w:spacing w:line="0" w:lineRule="atLeast"/>
        <w:ind w:left="700"/>
        <w:jc w:val="center"/>
        <w:rPr>
          <w:rFonts w:ascii="Times New Roman" w:eastAsia="Times New Roman" w:hAnsi="Times New Roman"/>
          <w:b/>
          <w:sz w:val="28"/>
        </w:rPr>
      </w:pPr>
      <w:bookmarkStart w:id="2" w:name="page12"/>
      <w:bookmarkEnd w:id="2"/>
      <w:r>
        <w:rPr>
          <w:rFonts w:ascii="Times New Roman" w:eastAsia="Times New Roman" w:hAnsi="Times New Roman"/>
          <w:b/>
          <w:sz w:val="28"/>
        </w:rPr>
        <w:lastRenderedPageBreak/>
        <w:t>Методическая литература</w:t>
      </w:r>
    </w:p>
    <w:tbl>
      <w:tblPr>
        <w:tblW w:w="9638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8"/>
        <w:gridCol w:w="6980"/>
      </w:tblGrid>
      <w:tr w:rsidR="00945BB8" w:rsidRPr="00634CC7" w:rsidTr="008F310F">
        <w:trPr>
          <w:trHeight w:val="1603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FB15F6">
              <w:rPr>
                <w:rFonts w:cs="Times New Roman"/>
                <w:sz w:val="22"/>
                <w:szCs w:val="22"/>
              </w:rPr>
              <w:t>Социально-коммуникативное</w:t>
            </w:r>
            <w:proofErr w:type="spellEnd"/>
            <w:r w:rsidRPr="00FB15F6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FB15F6">
              <w:rPr>
                <w:rFonts w:cs="Times New Roman"/>
                <w:sz w:val="22"/>
                <w:szCs w:val="22"/>
              </w:rPr>
              <w:t>развитие</w:t>
            </w:r>
            <w:proofErr w:type="spellEnd"/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 Петрова В.И. , </w:t>
            </w:r>
            <w:proofErr w:type="spellStart"/>
            <w:r w:rsidRPr="00FB15F6">
              <w:rPr>
                <w:rFonts w:ascii="Times New Roman" w:hAnsi="Times New Roman" w:cs="Times New Roman"/>
              </w:rPr>
              <w:t>Стульник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Т.Д. Этические беседы с дошкольниками. Для занятий с детьми 4-7 лет. – М.: МОЗАИКА-СИНТЕЗ, 2016. – 80 с.</w:t>
            </w:r>
          </w:p>
          <w:p w:rsidR="00945BB8" w:rsidRPr="00FB15F6" w:rsidRDefault="0094695A" w:rsidP="008F31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Абрамова Л.В. </w:t>
            </w:r>
            <w:proofErr w:type="spellStart"/>
            <w:r>
              <w:rPr>
                <w:rFonts w:ascii="Times New Roman" w:hAnsi="Times New Roman" w:cs="Times New Roman"/>
              </w:rPr>
              <w:t>Слепцо</w:t>
            </w:r>
            <w:r w:rsidR="00945BB8" w:rsidRPr="00FB15F6">
              <w:rPr>
                <w:rFonts w:ascii="Times New Roman" w:hAnsi="Times New Roman" w:cs="Times New Roman"/>
              </w:rPr>
              <w:t>ва</w:t>
            </w:r>
            <w:proofErr w:type="spellEnd"/>
            <w:r w:rsidR="00945BB8" w:rsidRPr="00FB15F6">
              <w:rPr>
                <w:rFonts w:ascii="Times New Roman" w:hAnsi="Times New Roman" w:cs="Times New Roman"/>
              </w:rPr>
              <w:t xml:space="preserve"> И.Ф. Социально-коммуникативное развитие дошкольников:  Средняя группа. – М.: МОЗАИКА-СИНТЕЗ, 2017. – 96 с.</w:t>
            </w:r>
          </w:p>
        </w:tc>
      </w:tr>
      <w:tr w:rsidR="00945BB8" w:rsidRPr="001E5BA2" w:rsidTr="008F310F">
        <w:trPr>
          <w:trHeight w:val="745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FB15F6">
              <w:rPr>
                <w:rFonts w:cs="Times New Roman"/>
                <w:sz w:val="22"/>
                <w:szCs w:val="22"/>
                <w:lang w:val="ru-RU"/>
              </w:rPr>
              <w:t>Физическое развитие</w:t>
            </w:r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Борисова М.М. Малоподвижные игры и игровые упражнения: Для занятий с детьми 3-7 лет. – М.: МОЗАИКА-СИНТЕЗ, 2015. – 48 с. Федорова С.Ю. </w:t>
            </w:r>
            <w:proofErr w:type="gramStart"/>
            <w:r w:rsidRPr="00FB15F6">
              <w:rPr>
                <w:rFonts w:ascii="Times New Roman" w:hAnsi="Times New Roman" w:cs="Times New Roman"/>
              </w:rPr>
              <w:t>Планы-физкультурных</w:t>
            </w:r>
            <w:proofErr w:type="gramEnd"/>
            <w:r w:rsidRPr="00FB15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15F6">
              <w:rPr>
                <w:rFonts w:ascii="Times New Roman" w:hAnsi="Times New Roman" w:cs="Times New Roman"/>
              </w:rPr>
              <w:t>заняий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с детьми 4-5 лет – М.: МОЗАИКА-СИНТЕЗ,; 2020-96с.</w:t>
            </w:r>
          </w:p>
        </w:tc>
      </w:tr>
      <w:tr w:rsidR="00945BB8" w:rsidRPr="00FB15F6" w:rsidTr="008F310F">
        <w:trPr>
          <w:trHeight w:val="2310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FB15F6">
              <w:rPr>
                <w:rFonts w:cs="Times New Roman"/>
                <w:sz w:val="22"/>
                <w:szCs w:val="22"/>
              </w:rPr>
              <w:t>Художественно-эстетическое</w:t>
            </w:r>
            <w:proofErr w:type="spellEnd"/>
            <w:r w:rsidRPr="00FB15F6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FB15F6">
              <w:rPr>
                <w:rFonts w:cs="Times New Roman"/>
                <w:sz w:val="22"/>
                <w:szCs w:val="22"/>
              </w:rPr>
              <w:t>развитие</w:t>
            </w:r>
            <w:proofErr w:type="spellEnd"/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Комплексные занятия по изобразительной деятельности. По программе «От рождения до школы» под редакцией Н.Е. </w:t>
            </w:r>
            <w:proofErr w:type="spellStart"/>
            <w:r w:rsidRPr="00FB15F6">
              <w:rPr>
                <w:rFonts w:ascii="Times New Roman" w:hAnsi="Times New Roman" w:cs="Times New Roman"/>
              </w:rPr>
              <w:t>Вераксы</w:t>
            </w:r>
            <w:proofErr w:type="spellEnd"/>
            <w:r w:rsidRPr="00FB15F6">
              <w:rPr>
                <w:rFonts w:ascii="Times New Roman" w:hAnsi="Times New Roman" w:cs="Times New Roman"/>
              </w:rPr>
              <w:t>, Т.С. Комаровой, М.А. Васильевой. Средняя группа (от 4 до 5 лет) /авт.-сост. О.В. Павлов. – Волгоград: Учитель, 2017. – 107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proofErr w:type="spellStart"/>
            <w:r w:rsidRPr="00FB15F6">
              <w:rPr>
                <w:rFonts w:ascii="Times New Roman" w:hAnsi="Times New Roman" w:cs="Times New Roman"/>
              </w:rPr>
              <w:t>Колдина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Д.Н. Аппликация с детьми 4-5 лет. Сценарии занятий. – М.: МОЗАИКА-СИНТЕЗ, 2015. – 64с.: </w:t>
            </w:r>
            <w:proofErr w:type="spellStart"/>
            <w:r w:rsidRPr="00FB15F6">
              <w:rPr>
                <w:rFonts w:ascii="Times New Roman" w:hAnsi="Times New Roman" w:cs="Times New Roman"/>
              </w:rPr>
              <w:t>цв</w:t>
            </w:r>
            <w:proofErr w:type="gramStart"/>
            <w:r w:rsidRPr="00FB15F6">
              <w:rPr>
                <w:rFonts w:ascii="Times New Roman" w:hAnsi="Times New Roman" w:cs="Times New Roman"/>
              </w:rPr>
              <w:t>.в</w:t>
            </w:r>
            <w:proofErr w:type="gramEnd"/>
            <w:r w:rsidRPr="00FB15F6">
              <w:rPr>
                <w:rFonts w:ascii="Times New Roman" w:hAnsi="Times New Roman" w:cs="Times New Roman"/>
              </w:rPr>
              <w:t>кл</w:t>
            </w:r>
            <w:proofErr w:type="spellEnd"/>
            <w:r w:rsidRPr="00FB15F6">
              <w:rPr>
                <w:rFonts w:ascii="Times New Roman" w:hAnsi="Times New Roman" w:cs="Times New Roman"/>
              </w:rPr>
              <w:t>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Комарова Т.С. Изобразительная деятельность в детском саду: Средняя группа. – М.: МОЗАИКА_СИНТЕЗ, 2017. – 96 с.: </w:t>
            </w:r>
            <w:proofErr w:type="spellStart"/>
            <w:r w:rsidRPr="00FB15F6">
              <w:rPr>
                <w:rFonts w:ascii="Times New Roman" w:hAnsi="Times New Roman" w:cs="Times New Roman"/>
              </w:rPr>
              <w:t>цв</w:t>
            </w:r>
            <w:proofErr w:type="spellEnd"/>
            <w:r w:rsidRPr="00FB15F6">
              <w:rPr>
                <w:rFonts w:ascii="Times New Roman" w:hAnsi="Times New Roman" w:cs="Times New Roman"/>
              </w:rPr>
              <w:t>. Вкл.</w:t>
            </w:r>
          </w:p>
        </w:tc>
      </w:tr>
      <w:tr w:rsidR="00945BB8" w:rsidRPr="00634CC7" w:rsidTr="008F310F"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FB15F6">
              <w:rPr>
                <w:rFonts w:cs="Times New Roman"/>
                <w:sz w:val="22"/>
                <w:szCs w:val="22"/>
              </w:rPr>
              <w:t>Познавательное</w:t>
            </w:r>
            <w:proofErr w:type="spellEnd"/>
            <w:r w:rsidRPr="00FB15F6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FB15F6">
              <w:rPr>
                <w:rFonts w:cs="Times New Roman"/>
                <w:sz w:val="22"/>
                <w:szCs w:val="22"/>
              </w:rPr>
              <w:t>развитие</w:t>
            </w:r>
            <w:proofErr w:type="spellEnd"/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proofErr w:type="spellStart"/>
            <w:r w:rsidRPr="00FB15F6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Л.В. Конструирование из строительного материала: Средняя группа. – М.: МОЗАИКА-СИНТЕЗ, 2017. – 80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proofErr w:type="spellStart"/>
            <w:r w:rsidRPr="00FB15F6"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О.А. Ознакомление с природой в детском саду: Средняя группа</w:t>
            </w:r>
            <w:proofErr w:type="gramStart"/>
            <w:r w:rsidRPr="00FB15F6">
              <w:rPr>
                <w:rFonts w:ascii="Times New Roman" w:hAnsi="Times New Roman" w:cs="Times New Roman"/>
              </w:rPr>
              <w:t>.</w:t>
            </w:r>
            <w:proofErr w:type="gramEnd"/>
            <w:r w:rsidRPr="00FB15F6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FB15F6">
              <w:rPr>
                <w:rFonts w:ascii="Times New Roman" w:hAnsi="Times New Roman" w:cs="Times New Roman"/>
              </w:rPr>
              <w:t>м</w:t>
            </w:r>
            <w:proofErr w:type="gramEnd"/>
            <w:r w:rsidRPr="00FB15F6">
              <w:rPr>
                <w:rFonts w:ascii="Times New Roman" w:hAnsi="Times New Roman" w:cs="Times New Roman"/>
              </w:rPr>
              <w:t>.: МОЗАИКА – СИНТЕЗ, 2016. – 96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15. </w:t>
            </w:r>
            <w:proofErr w:type="spellStart"/>
            <w:r w:rsidRPr="00FB15F6">
              <w:rPr>
                <w:rFonts w:ascii="Times New Roman" w:hAnsi="Times New Roman" w:cs="Times New Roman"/>
              </w:rPr>
              <w:t>Дыбина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О.В. Ознакомление с предметным и социальным окружением. Средняя группа. – М.: МОЗАИКА-СИНТЕЗ, 2017. -96 с. 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Колесникова Е.В. Я считаю до пяти. Математика для детей 4-5 лет. – М.: ТЦ Сфера, 2021. – 64 с., </w:t>
            </w:r>
            <w:proofErr w:type="spellStart"/>
            <w:r w:rsidRPr="00FB15F6">
              <w:rPr>
                <w:rFonts w:ascii="Times New Roman" w:hAnsi="Times New Roman" w:cs="Times New Roman"/>
              </w:rPr>
              <w:t>цв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B15F6">
              <w:rPr>
                <w:rFonts w:ascii="Times New Roman" w:hAnsi="Times New Roman" w:cs="Times New Roman"/>
              </w:rPr>
              <w:t>илл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. (Математические ступеньки). 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Колесникова Е.В. Математика для детей 4-5 лет: Методическое пособие к рабочей тетради. – М.: ТЦ Сфера, 2008. – 80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proofErr w:type="spellStart"/>
            <w:r w:rsidRPr="00FB15F6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 w:rsidRPr="00FB15F6">
              <w:rPr>
                <w:rFonts w:ascii="Times New Roman" w:hAnsi="Times New Roman" w:cs="Times New Roman"/>
              </w:rPr>
              <w:t>Позина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В. А. Формирование элементарных математических представлений: Средняя группа. – М.: МОЗАИКА-СИНТЕЗ, 2016. – 64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Николаева С.Н. Экологическое воспитание в средней группе детского сада. – 2-е изд., </w:t>
            </w:r>
            <w:proofErr w:type="spellStart"/>
            <w:r w:rsidRPr="00FB15F6">
              <w:rPr>
                <w:rFonts w:ascii="Times New Roman" w:hAnsi="Times New Roman" w:cs="Times New Roman"/>
              </w:rPr>
              <w:t>испр</w:t>
            </w:r>
            <w:proofErr w:type="spellEnd"/>
            <w:r w:rsidRPr="00FB15F6">
              <w:rPr>
                <w:rFonts w:ascii="Times New Roman" w:hAnsi="Times New Roman" w:cs="Times New Roman"/>
              </w:rPr>
              <w:t>. И доп. – М.: МОЗАИКА-СИНТЕЗ, 2022. – 176 с. – (Парциальная программа «Юный эколог»).</w:t>
            </w:r>
          </w:p>
        </w:tc>
      </w:tr>
      <w:tr w:rsidR="00945BB8" w:rsidRPr="001E5BA2" w:rsidTr="008F310F">
        <w:trPr>
          <w:trHeight w:val="24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FB15F6">
              <w:rPr>
                <w:rFonts w:cs="Times New Roman"/>
                <w:sz w:val="22"/>
                <w:szCs w:val="22"/>
              </w:rPr>
              <w:t>Речевое</w:t>
            </w:r>
            <w:proofErr w:type="spellEnd"/>
            <w:r w:rsidRPr="00FB15F6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FB15F6">
              <w:rPr>
                <w:rFonts w:cs="Times New Roman"/>
                <w:sz w:val="22"/>
                <w:szCs w:val="22"/>
              </w:rPr>
              <w:t>развитие</w:t>
            </w:r>
            <w:proofErr w:type="spellEnd"/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  Колесникова, Е.В. Слова, слоги, звуки. Развитие фонематического слуха у детей 4-5 лет. Учебно-методическое пособие к демонстрационному материалу «Слова, слоги, звуки» / Е.В. Колесникова. – М.: БИНОМ. Лаборатория знаний, 2019. – 48 с.: ил.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 Колесникова, Е.В. Развитие фонематического слуха у детей 4-5 лет. </w:t>
            </w:r>
            <w:r w:rsidRPr="00FB15F6">
              <w:rPr>
                <w:rFonts w:ascii="Times New Roman" w:hAnsi="Times New Roman" w:cs="Times New Roman"/>
              </w:rPr>
              <w:lastRenderedPageBreak/>
              <w:t>Учебно-методическое пособие к рабочей тетради «От слова к звуку» / Е.В. Колесникова. – Москва: Просвещение, 2021. – 80 с.</w:t>
            </w:r>
            <w:proofErr w:type="gramStart"/>
            <w:r w:rsidRPr="00FB15F6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B15F6">
              <w:rPr>
                <w:rFonts w:ascii="Times New Roman" w:hAnsi="Times New Roman" w:cs="Times New Roman"/>
              </w:rPr>
              <w:t xml:space="preserve"> ил.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Е.В. Колесникова Слова, слоги, звуки. Развитие фонематического слуха у детей 4-5 лет. Демонстрационный материал и учебно-методическое пособие «Слова, слоги, звуки».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proofErr w:type="spellStart"/>
            <w:r w:rsidRPr="00FB15F6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FB15F6">
              <w:rPr>
                <w:rFonts w:ascii="Times New Roman" w:hAnsi="Times New Roman" w:cs="Times New Roman"/>
              </w:rPr>
              <w:t xml:space="preserve"> В.В. Развитие речи в детском саду: Конспекты занятий с детьми 4-5 лет. – 2-е изд. и доп</w:t>
            </w:r>
            <w:proofErr w:type="gramStart"/>
            <w:r w:rsidRPr="00FB15F6">
              <w:rPr>
                <w:rFonts w:ascii="Times New Roman" w:hAnsi="Times New Roman" w:cs="Times New Roman"/>
              </w:rPr>
              <w:t>.–</w:t>
            </w:r>
            <w:proofErr w:type="gramEnd"/>
            <w:r w:rsidRPr="00FB15F6">
              <w:rPr>
                <w:rFonts w:ascii="Times New Roman" w:hAnsi="Times New Roman" w:cs="Times New Roman"/>
              </w:rPr>
              <w:t>МОЗАИКА-СИНТЕЗ, 2021-104 с.</w:t>
            </w:r>
          </w:p>
        </w:tc>
      </w:tr>
    </w:tbl>
    <w:p w:rsidR="00945BB8" w:rsidRDefault="00945BB8" w:rsidP="00945BB8">
      <w:pPr>
        <w:spacing w:line="0" w:lineRule="atLeast"/>
        <w:ind w:left="700"/>
        <w:rPr>
          <w:rFonts w:ascii="Times New Roman" w:eastAsia="Times New Roman" w:hAnsi="Times New Roman"/>
          <w:b/>
          <w:sz w:val="28"/>
        </w:rPr>
      </w:pPr>
    </w:p>
    <w:p w:rsidR="00945BB8" w:rsidRPr="00363090" w:rsidRDefault="00945BB8" w:rsidP="00BB4C05">
      <w:pPr>
        <w:spacing w:line="0" w:lineRule="atLeast"/>
        <w:ind w:left="700"/>
        <w:jc w:val="center"/>
        <w:rPr>
          <w:rFonts w:ascii="Times New Roman" w:eastAsia="Times New Roman" w:hAnsi="Times New Roman"/>
          <w:b/>
          <w:sz w:val="28"/>
        </w:rPr>
      </w:pPr>
    </w:p>
    <w:p w:rsidR="00C95545" w:rsidRDefault="00C95545" w:rsidP="00D875F7">
      <w:pPr>
        <w:spacing w:line="0" w:lineRule="atLeast"/>
        <w:rPr>
          <w:rFonts w:ascii="Times New Roman" w:eastAsia="Times New Roman" w:hAnsi="Times New Roman"/>
          <w:sz w:val="28"/>
        </w:rPr>
        <w:sectPr w:rsidR="00C95545">
          <w:pgSz w:w="11900" w:h="16838"/>
          <w:pgMar w:top="1130" w:right="846" w:bottom="585" w:left="1440" w:header="0" w:footer="0" w:gutter="0"/>
          <w:cols w:space="0" w:equalWidth="0">
            <w:col w:w="9620"/>
          </w:cols>
          <w:docGrid w:linePitch="360"/>
        </w:sectPr>
      </w:pPr>
    </w:p>
    <w:p w:rsidR="003D42E5" w:rsidRDefault="003D42E5" w:rsidP="00EC254C">
      <w:pPr>
        <w:pStyle w:val="a3"/>
        <w:spacing w:line="360" w:lineRule="auto"/>
      </w:pPr>
      <w:bookmarkStart w:id="3" w:name="page17"/>
      <w:bookmarkEnd w:id="3"/>
    </w:p>
    <w:p w:rsidR="005B0628" w:rsidRDefault="005B0628" w:rsidP="005B0628">
      <w:pPr>
        <w:spacing w:line="200" w:lineRule="exact"/>
        <w:rPr>
          <w:rFonts w:ascii="Times New Roman" w:eastAsia="Times New Roman" w:hAnsi="Times New Roman"/>
        </w:rPr>
      </w:pPr>
    </w:p>
    <w:p w:rsidR="005B0628" w:rsidRDefault="005B0628" w:rsidP="003D42E5">
      <w:pPr>
        <w:tabs>
          <w:tab w:val="left" w:pos="578"/>
        </w:tabs>
        <w:spacing w:line="349" w:lineRule="auto"/>
        <w:ind w:left="260" w:right="2166" w:firstLine="84"/>
        <w:rPr>
          <w:rFonts w:ascii="Times New Roman" w:eastAsia="Times New Roman" w:hAnsi="Times New Roman"/>
          <w:sz w:val="32"/>
        </w:rPr>
        <w:sectPr w:rsidR="005B0628">
          <w:pgSz w:w="11900" w:h="16838"/>
          <w:pgMar w:top="1440" w:right="1440" w:bottom="770" w:left="1440" w:header="0" w:footer="0" w:gutter="0"/>
          <w:cols w:space="0" w:equalWidth="0">
            <w:col w:w="9026"/>
          </w:cols>
          <w:docGrid w:linePitch="360"/>
        </w:sectPr>
      </w:pPr>
    </w:p>
    <w:p w:rsidR="0049580D" w:rsidRDefault="0049580D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  <w:bookmarkStart w:id="4" w:name="page19"/>
      <w:bookmarkEnd w:id="4"/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F6594A">
      <w:pPr>
        <w:tabs>
          <w:tab w:val="left" w:pos="580"/>
        </w:tabs>
        <w:spacing w:line="0" w:lineRule="atLeast"/>
        <w:rPr>
          <w:rFonts w:ascii="Times New Roman" w:eastAsia="Times New Roman" w:hAnsi="Times New Roman"/>
          <w:sz w:val="32"/>
        </w:rPr>
      </w:pPr>
    </w:p>
    <w:p w:rsidR="00363090" w:rsidRDefault="00363090" w:rsidP="00363090">
      <w:pPr>
        <w:tabs>
          <w:tab w:val="left" w:pos="680"/>
        </w:tabs>
        <w:spacing w:line="349" w:lineRule="auto"/>
        <w:ind w:left="680" w:hanging="351"/>
        <w:rPr>
          <w:rFonts w:ascii="Times New Roman" w:eastAsia="Times New Roman" w:hAnsi="Times New Roman"/>
          <w:sz w:val="32"/>
        </w:rPr>
        <w:sectPr w:rsidR="00363090">
          <w:pgSz w:w="11900" w:h="16838"/>
          <w:pgMar w:top="1440" w:right="846" w:bottom="1097" w:left="1440" w:header="0" w:footer="0" w:gutter="0"/>
          <w:cols w:space="0" w:equalWidth="0">
            <w:col w:w="9620"/>
          </w:cols>
          <w:docGrid w:linePitch="360"/>
        </w:sectPr>
      </w:pPr>
    </w:p>
    <w:p w:rsidR="00A308A0" w:rsidRDefault="00A308A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  <w:sectPr w:rsidR="00A308A0">
          <w:pgSz w:w="11900" w:h="16838"/>
          <w:pgMar w:top="1120" w:right="1440" w:bottom="762" w:left="1440" w:header="0" w:footer="0" w:gutter="0"/>
          <w:cols w:space="0" w:equalWidth="0">
            <w:col w:w="9026"/>
          </w:cols>
          <w:docGrid w:linePitch="360"/>
        </w:sectPr>
      </w:pPr>
      <w:bookmarkStart w:id="5" w:name="page26"/>
      <w:bookmarkEnd w:id="5"/>
    </w:p>
    <w:p w:rsidR="003D42E5" w:rsidRPr="00EC254C" w:rsidRDefault="003D42E5" w:rsidP="00EC254C">
      <w:pPr>
        <w:pStyle w:val="a3"/>
        <w:spacing w:line="360" w:lineRule="auto"/>
      </w:pPr>
      <w:bookmarkStart w:id="6" w:name="page20"/>
      <w:bookmarkEnd w:id="6"/>
    </w:p>
    <w:sectPr w:rsidR="003D42E5" w:rsidRPr="00EC254C" w:rsidSect="001A4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679" w:rsidRDefault="00E30679" w:rsidP="00E30679">
      <w:pPr>
        <w:spacing w:after="0" w:line="240" w:lineRule="auto"/>
      </w:pPr>
      <w:r>
        <w:separator/>
      </w:r>
    </w:p>
  </w:endnote>
  <w:endnote w:type="continuationSeparator" w:id="0">
    <w:p w:rsidR="00E30679" w:rsidRDefault="00E30679" w:rsidP="00E30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679" w:rsidRDefault="00E30679" w:rsidP="00E30679">
      <w:pPr>
        <w:spacing w:after="0" w:line="240" w:lineRule="auto"/>
      </w:pPr>
      <w:r>
        <w:separator/>
      </w:r>
    </w:p>
  </w:footnote>
  <w:footnote w:type="continuationSeparator" w:id="0">
    <w:p w:rsidR="00E30679" w:rsidRDefault="00E30679" w:rsidP="00E30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EF438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E"/>
    <w:multiLevelType w:val="hybridMultilevel"/>
    <w:tmpl w:val="3F2DBA3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F"/>
    <w:multiLevelType w:val="hybridMultilevel"/>
    <w:tmpl w:val="1E7FF52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2"/>
    <w:multiLevelType w:val="hybridMultilevel"/>
    <w:tmpl w:val="6CEAF08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4"/>
    <w:multiLevelType w:val="hybridMultilevel"/>
    <w:tmpl w:val="4516DD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6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7"/>
    <w:multiLevelType w:val="hybridMultilevel"/>
    <w:tmpl w:val="419AC24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8"/>
    <w:multiLevelType w:val="hybridMultilevel"/>
    <w:tmpl w:val="5577F8E0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A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C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64E14C8"/>
    <w:multiLevelType w:val="hybridMultilevel"/>
    <w:tmpl w:val="04660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4E11FB"/>
    <w:multiLevelType w:val="hybridMultilevel"/>
    <w:tmpl w:val="DEA63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E466A"/>
    <w:multiLevelType w:val="hybridMultilevel"/>
    <w:tmpl w:val="3D682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60A26"/>
    <w:multiLevelType w:val="hybridMultilevel"/>
    <w:tmpl w:val="2A265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E1417"/>
    <w:multiLevelType w:val="hybridMultilevel"/>
    <w:tmpl w:val="F336F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F4929"/>
    <w:multiLevelType w:val="hybridMultilevel"/>
    <w:tmpl w:val="E6A2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62BFE"/>
    <w:multiLevelType w:val="hybridMultilevel"/>
    <w:tmpl w:val="ECC4D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B5D9E"/>
    <w:multiLevelType w:val="hybridMultilevel"/>
    <w:tmpl w:val="60A2B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27BCC"/>
    <w:multiLevelType w:val="hybridMultilevel"/>
    <w:tmpl w:val="1E3C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B38DF"/>
    <w:multiLevelType w:val="hybridMultilevel"/>
    <w:tmpl w:val="05608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E56E7C"/>
    <w:multiLevelType w:val="hybridMultilevel"/>
    <w:tmpl w:val="C93ED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37CD5"/>
    <w:multiLevelType w:val="hybridMultilevel"/>
    <w:tmpl w:val="0AB652F0"/>
    <w:lvl w:ilvl="0" w:tplc="13C6D6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10"/>
  </w:num>
  <w:num w:numId="11">
    <w:abstractNumId w:val="16"/>
  </w:num>
  <w:num w:numId="12">
    <w:abstractNumId w:val="18"/>
  </w:num>
  <w:num w:numId="13">
    <w:abstractNumId w:val="20"/>
  </w:num>
  <w:num w:numId="14">
    <w:abstractNumId w:val="11"/>
  </w:num>
  <w:num w:numId="15">
    <w:abstractNumId w:val="12"/>
  </w:num>
  <w:num w:numId="16">
    <w:abstractNumId w:val="19"/>
  </w:num>
  <w:num w:numId="17">
    <w:abstractNumId w:val="17"/>
  </w:num>
  <w:num w:numId="18">
    <w:abstractNumId w:val="15"/>
  </w:num>
  <w:num w:numId="19">
    <w:abstractNumId w:val="14"/>
  </w:num>
  <w:num w:numId="20">
    <w:abstractNumId w:val="1"/>
  </w:num>
  <w:num w:numId="21">
    <w:abstractNumId w:val="21"/>
  </w:num>
  <w:num w:numId="22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1D83"/>
    <w:rsid w:val="00010B0C"/>
    <w:rsid w:val="000136F7"/>
    <w:rsid w:val="0002727F"/>
    <w:rsid w:val="00046974"/>
    <w:rsid w:val="00063DE5"/>
    <w:rsid w:val="00086F08"/>
    <w:rsid w:val="000A329A"/>
    <w:rsid w:val="000B750F"/>
    <w:rsid w:val="000E1C69"/>
    <w:rsid w:val="000F555A"/>
    <w:rsid w:val="00103C12"/>
    <w:rsid w:val="00106A75"/>
    <w:rsid w:val="001821D6"/>
    <w:rsid w:val="001A4181"/>
    <w:rsid w:val="001C79F2"/>
    <w:rsid w:val="001D09F6"/>
    <w:rsid w:val="0020078C"/>
    <w:rsid w:val="00203525"/>
    <w:rsid w:val="00234A20"/>
    <w:rsid w:val="00240A21"/>
    <w:rsid w:val="002906D5"/>
    <w:rsid w:val="002C3453"/>
    <w:rsid w:val="002F35C2"/>
    <w:rsid w:val="0030055E"/>
    <w:rsid w:val="00363090"/>
    <w:rsid w:val="00383378"/>
    <w:rsid w:val="003A474E"/>
    <w:rsid w:val="003B0E7B"/>
    <w:rsid w:val="003C2773"/>
    <w:rsid w:val="003C328E"/>
    <w:rsid w:val="003D0285"/>
    <w:rsid w:val="003D37A6"/>
    <w:rsid w:val="003D42E5"/>
    <w:rsid w:val="004362C0"/>
    <w:rsid w:val="00447C4A"/>
    <w:rsid w:val="0049580D"/>
    <w:rsid w:val="004B03AD"/>
    <w:rsid w:val="004B5D26"/>
    <w:rsid w:val="004B60DD"/>
    <w:rsid w:val="004D554E"/>
    <w:rsid w:val="004E1E17"/>
    <w:rsid w:val="004F1A03"/>
    <w:rsid w:val="0052633A"/>
    <w:rsid w:val="0053738A"/>
    <w:rsid w:val="005A296F"/>
    <w:rsid w:val="005B0628"/>
    <w:rsid w:val="005E7AA5"/>
    <w:rsid w:val="00631A59"/>
    <w:rsid w:val="00640B4F"/>
    <w:rsid w:val="0065507F"/>
    <w:rsid w:val="00691D83"/>
    <w:rsid w:val="006A4918"/>
    <w:rsid w:val="006C5815"/>
    <w:rsid w:val="006C6BB8"/>
    <w:rsid w:val="006D06C3"/>
    <w:rsid w:val="007152BA"/>
    <w:rsid w:val="00730927"/>
    <w:rsid w:val="00751811"/>
    <w:rsid w:val="007547E3"/>
    <w:rsid w:val="007572D9"/>
    <w:rsid w:val="00764CAC"/>
    <w:rsid w:val="00764E5B"/>
    <w:rsid w:val="00793EDE"/>
    <w:rsid w:val="007B65A3"/>
    <w:rsid w:val="007E5E33"/>
    <w:rsid w:val="00800E8D"/>
    <w:rsid w:val="00844804"/>
    <w:rsid w:val="00881005"/>
    <w:rsid w:val="008851AA"/>
    <w:rsid w:val="00885DA4"/>
    <w:rsid w:val="00886642"/>
    <w:rsid w:val="008D031F"/>
    <w:rsid w:val="0092560F"/>
    <w:rsid w:val="0092628F"/>
    <w:rsid w:val="00937764"/>
    <w:rsid w:val="00945BB8"/>
    <w:rsid w:val="0094695A"/>
    <w:rsid w:val="00967097"/>
    <w:rsid w:val="00983E6C"/>
    <w:rsid w:val="00994B42"/>
    <w:rsid w:val="009D0EEA"/>
    <w:rsid w:val="009D613B"/>
    <w:rsid w:val="009E6456"/>
    <w:rsid w:val="009F5547"/>
    <w:rsid w:val="00A06D01"/>
    <w:rsid w:val="00A130BE"/>
    <w:rsid w:val="00A308A0"/>
    <w:rsid w:val="00A43ED3"/>
    <w:rsid w:val="00AA29AE"/>
    <w:rsid w:val="00AC61EF"/>
    <w:rsid w:val="00AD3E79"/>
    <w:rsid w:val="00AE3338"/>
    <w:rsid w:val="00AF304A"/>
    <w:rsid w:val="00AF68F4"/>
    <w:rsid w:val="00B018AB"/>
    <w:rsid w:val="00B44FAF"/>
    <w:rsid w:val="00B61B65"/>
    <w:rsid w:val="00B63464"/>
    <w:rsid w:val="00B66DC0"/>
    <w:rsid w:val="00B95AB1"/>
    <w:rsid w:val="00BB4C05"/>
    <w:rsid w:val="00BB60C0"/>
    <w:rsid w:val="00BC6BA1"/>
    <w:rsid w:val="00BD38AD"/>
    <w:rsid w:val="00BE5B5E"/>
    <w:rsid w:val="00BF0673"/>
    <w:rsid w:val="00BF1536"/>
    <w:rsid w:val="00BF3139"/>
    <w:rsid w:val="00BF3929"/>
    <w:rsid w:val="00C02686"/>
    <w:rsid w:val="00C02824"/>
    <w:rsid w:val="00C06AE0"/>
    <w:rsid w:val="00C60C88"/>
    <w:rsid w:val="00C95545"/>
    <w:rsid w:val="00CE1654"/>
    <w:rsid w:val="00D00545"/>
    <w:rsid w:val="00D159E9"/>
    <w:rsid w:val="00D31775"/>
    <w:rsid w:val="00D3659F"/>
    <w:rsid w:val="00D67737"/>
    <w:rsid w:val="00D80FA5"/>
    <w:rsid w:val="00D875F7"/>
    <w:rsid w:val="00DC0640"/>
    <w:rsid w:val="00E30679"/>
    <w:rsid w:val="00E426E6"/>
    <w:rsid w:val="00E668F9"/>
    <w:rsid w:val="00EB3AA7"/>
    <w:rsid w:val="00EB58BB"/>
    <w:rsid w:val="00EC254C"/>
    <w:rsid w:val="00EC310F"/>
    <w:rsid w:val="00EC3F42"/>
    <w:rsid w:val="00ED16C3"/>
    <w:rsid w:val="00F037F1"/>
    <w:rsid w:val="00F45182"/>
    <w:rsid w:val="00F6594A"/>
    <w:rsid w:val="00F81038"/>
    <w:rsid w:val="00F824B1"/>
    <w:rsid w:val="00F97A8A"/>
    <w:rsid w:val="00FB57B1"/>
    <w:rsid w:val="00FD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5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40B4F"/>
    <w:pPr>
      <w:ind w:left="720"/>
      <w:contextualSpacing/>
    </w:pPr>
  </w:style>
  <w:style w:type="paragraph" w:customStyle="1" w:styleId="c5">
    <w:name w:val="c5"/>
    <w:basedOn w:val="a"/>
    <w:rsid w:val="0063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31A59"/>
  </w:style>
  <w:style w:type="paragraph" w:customStyle="1" w:styleId="c8">
    <w:name w:val="c8"/>
    <w:basedOn w:val="a"/>
    <w:rsid w:val="0063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6C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547E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45B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E3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0679"/>
  </w:style>
  <w:style w:type="paragraph" w:styleId="aa">
    <w:name w:val="footer"/>
    <w:basedOn w:val="a"/>
    <w:link w:val="ab"/>
    <w:uiPriority w:val="99"/>
    <w:unhideWhenUsed/>
    <w:rsid w:val="00E3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06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1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CF5F-9DA9-48A3-A71B-55174F0D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20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88</cp:revision>
  <dcterms:created xsi:type="dcterms:W3CDTF">2022-09-25T09:20:00Z</dcterms:created>
  <dcterms:modified xsi:type="dcterms:W3CDTF">2022-10-17T14:14:00Z</dcterms:modified>
</cp:coreProperties>
</file>